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16F0" w:rsidRDefault="000416F0" w:rsidP="000416F0">
      <w:pPr>
        <w:spacing w:afterLines="200" w:after="480" w:line="23" w:lineRule="atLeast"/>
        <w:jc w:val="center"/>
      </w:pPr>
      <w:r>
        <w:rPr>
          <w:noProof/>
        </w:rPr>
        <w:drawing>
          <wp:inline distT="0" distB="0" distL="0" distR="0" wp14:anchorId="256E8156" wp14:editId="1B649091">
            <wp:extent cx="762000" cy="762000"/>
            <wp:effectExtent l="0" t="0" r="0" b="0"/>
            <wp:docPr id="2" name="Picture 2" descr="ind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dex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6F0" w:rsidRPr="009A5E93" w:rsidRDefault="000416F0" w:rsidP="000416F0">
      <w:pPr>
        <w:spacing w:afterLines="200" w:after="480" w:line="23" w:lineRule="atLeast"/>
        <w:jc w:val="center"/>
        <w:rPr>
          <w:rFonts w:ascii="Times New Roman" w:hAnsi="Times New Roman" w:cs="Times New Roman"/>
          <w:b/>
          <w:sz w:val="36"/>
          <w:szCs w:val="36"/>
          <w:lang w:val="bg-BG"/>
        </w:rPr>
      </w:pPr>
      <w:r w:rsidRPr="009A5E93">
        <w:rPr>
          <w:rFonts w:ascii="Times New Roman" w:hAnsi="Times New Roman" w:cs="Times New Roman"/>
          <w:b/>
          <w:sz w:val="36"/>
          <w:szCs w:val="36"/>
          <w:lang w:val="bg-BG"/>
        </w:rPr>
        <w:t>ТЕХНИЧЕСКИ УНИВЕРСИТЕТ – ВАРНА</w:t>
      </w:r>
    </w:p>
    <w:p w:rsidR="000416F0" w:rsidRPr="009A5E93" w:rsidRDefault="000416F0" w:rsidP="000416F0">
      <w:pPr>
        <w:spacing w:afterLines="200" w:after="480" w:line="23" w:lineRule="atLeast"/>
        <w:jc w:val="center"/>
        <w:rPr>
          <w:rFonts w:ascii="Times New Roman" w:hAnsi="Times New Roman" w:cs="Times New Roman"/>
          <w:b/>
          <w:sz w:val="28"/>
          <w:szCs w:val="28"/>
          <w:lang w:val="bg-BG"/>
        </w:rPr>
      </w:pPr>
      <w:r w:rsidRPr="009A5E93">
        <w:rPr>
          <w:rFonts w:ascii="Times New Roman" w:hAnsi="Times New Roman" w:cs="Times New Roman"/>
          <w:b/>
          <w:sz w:val="28"/>
          <w:szCs w:val="28"/>
          <w:lang w:val="bg-BG"/>
        </w:rPr>
        <w:t>ФАКУЛТЕТ ПО ИЗЧИСЛИТЕЛНА ТЕХНИКА И АВТОМАТИЗАЦИЯ</w:t>
      </w:r>
    </w:p>
    <w:p w:rsidR="000416F0" w:rsidRPr="009A5E93" w:rsidRDefault="000416F0" w:rsidP="000416F0">
      <w:pPr>
        <w:spacing w:afterLines="200" w:after="480" w:line="23" w:lineRule="atLeast"/>
        <w:jc w:val="center"/>
        <w:rPr>
          <w:rFonts w:ascii="Times New Roman" w:hAnsi="Times New Roman" w:cs="Times New Roman"/>
          <w:b/>
          <w:sz w:val="24"/>
          <w:szCs w:val="24"/>
          <w:lang w:val="bg-BG"/>
        </w:rPr>
      </w:pPr>
      <w:r w:rsidRPr="009A5E93">
        <w:rPr>
          <w:rFonts w:ascii="Times New Roman" w:hAnsi="Times New Roman" w:cs="Times New Roman"/>
          <w:b/>
          <w:sz w:val="24"/>
          <w:szCs w:val="24"/>
          <w:lang w:val="bg-BG"/>
        </w:rPr>
        <w:t>КАТЕДРА „СОФТУЕРНИ И ИНТЕРНЕТ ТЕХНОЛОГИИ“</w:t>
      </w:r>
    </w:p>
    <w:p w:rsidR="000416F0" w:rsidRPr="009A5E93" w:rsidRDefault="000416F0" w:rsidP="000416F0">
      <w:pPr>
        <w:spacing w:afterLines="200" w:after="480" w:line="23" w:lineRule="atLeast"/>
        <w:jc w:val="center"/>
        <w:rPr>
          <w:rFonts w:ascii="Times New Roman" w:hAnsi="Times New Roman" w:cs="Times New Roman"/>
          <w:b/>
          <w:sz w:val="28"/>
          <w:szCs w:val="36"/>
          <w:lang w:val="bg-BG"/>
        </w:rPr>
      </w:pPr>
      <w:r w:rsidRPr="009A5E93">
        <w:rPr>
          <w:rFonts w:ascii="Times New Roman" w:hAnsi="Times New Roman" w:cs="Times New Roman"/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0AD9B9" wp14:editId="474F803F">
                <wp:simplePos x="0" y="0"/>
                <wp:positionH relativeFrom="column">
                  <wp:posOffset>-291795</wp:posOffset>
                </wp:positionH>
                <wp:positionV relativeFrom="paragraph">
                  <wp:posOffset>282524</wp:posOffset>
                </wp:positionV>
                <wp:extent cx="6598310" cy="14631"/>
                <wp:effectExtent l="0" t="0" r="31115" b="2349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8310" cy="14631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309B52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pt,22.25pt" to="496.55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" strokecolor="black [3200]" strokeweight="1.5pt">
                <v:stroke joinstyle="miter"/>
              </v:line>
            </w:pict>
          </mc:Fallback>
        </mc:AlternateContent>
      </w:r>
    </w:p>
    <w:p w:rsidR="000416F0" w:rsidRPr="009A5E93" w:rsidRDefault="000416F0" w:rsidP="000416F0">
      <w:pPr>
        <w:spacing w:afterLines="200" w:after="480" w:line="23" w:lineRule="atLeast"/>
        <w:jc w:val="center"/>
        <w:rPr>
          <w:rFonts w:ascii="Times New Roman" w:hAnsi="Times New Roman" w:cs="Times New Roman"/>
          <w:b/>
          <w:sz w:val="28"/>
          <w:szCs w:val="36"/>
          <w:lang w:val="bg-BG"/>
        </w:rPr>
      </w:pPr>
      <w:r w:rsidRPr="009A5E93">
        <w:rPr>
          <w:rFonts w:ascii="Times New Roman" w:hAnsi="Times New Roman" w:cs="Times New Roman"/>
          <w:b/>
          <w:sz w:val="28"/>
          <w:szCs w:val="36"/>
          <w:lang w:val="bg-BG"/>
        </w:rPr>
        <w:t>Специалност „Софтуерни и интернет технологии“</w:t>
      </w:r>
    </w:p>
    <w:p w:rsidR="000416F0" w:rsidRDefault="000416F0" w:rsidP="000416F0">
      <w:pPr>
        <w:spacing w:afterLines="200" w:after="480" w:line="23" w:lineRule="atLeast"/>
        <w:jc w:val="center"/>
        <w:rPr>
          <w:rFonts w:ascii="Times New Roman" w:hAnsi="Times New Roman" w:cs="Times New Roman"/>
          <w:b/>
          <w:sz w:val="32"/>
          <w:szCs w:val="32"/>
          <w:lang w:val="bg-BG"/>
        </w:rPr>
      </w:pPr>
      <w:r>
        <w:rPr>
          <w:rFonts w:ascii="Times New Roman" w:hAnsi="Times New Roman" w:cs="Times New Roman"/>
          <w:b/>
          <w:sz w:val="32"/>
          <w:szCs w:val="32"/>
          <w:lang w:val="bg-BG"/>
        </w:rPr>
        <w:t>Проект по Обектно – ориентирано програмиране част 2</w:t>
      </w:r>
    </w:p>
    <w:p w:rsidR="000416F0" w:rsidRDefault="000416F0" w:rsidP="000416F0">
      <w:pPr>
        <w:spacing w:afterLines="200" w:after="480" w:line="23" w:lineRule="atLeast"/>
        <w:jc w:val="center"/>
        <w:rPr>
          <w:rFonts w:ascii="Times New Roman" w:hAnsi="Times New Roman" w:cs="Times New Roman"/>
          <w:b/>
          <w:sz w:val="32"/>
          <w:szCs w:val="32"/>
          <w:lang w:val="bg-BG"/>
        </w:rPr>
      </w:pPr>
      <w:r>
        <w:rPr>
          <w:rFonts w:ascii="Times New Roman" w:hAnsi="Times New Roman" w:cs="Times New Roman"/>
          <w:b/>
          <w:sz w:val="32"/>
          <w:szCs w:val="32"/>
          <w:lang w:val="bg-BG"/>
        </w:rPr>
        <w:t xml:space="preserve">Тема 8 </w:t>
      </w:r>
    </w:p>
    <w:p w:rsidR="000416F0" w:rsidRDefault="000416F0" w:rsidP="000416F0">
      <w:pPr>
        <w:spacing w:afterLines="200" w:after="480" w:line="23" w:lineRule="atLeast"/>
        <w:jc w:val="center"/>
        <w:rPr>
          <w:rFonts w:ascii="Times New Roman" w:hAnsi="Times New Roman" w:cs="Times New Roman"/>
          <w:b/>
          <w:sz w:val="32"/>
          <w:szCs w:val="32"/>
          <w:lang w:val="bg-BG"/>
        </w:rPr>
      </w:pPr>
      <w:r>
        <w:rPr>
          <w:rFonts w:ascii="Times New Roman" w:hAnsi="Times New Roman" w:cs="Times New Roman"/>
          <w:b/>
          <w:sz w:val="32"/>
          <w:szCs w:val="32"/>
          <w:lang w:val="bg-BG"/>
        </w:rPr>
        <w:t>Производство на вина</w:t>
      </w:r>
    </w:p>
    <w:p w:rsidR="000416F0" w:rsidRDefault="000416F0" w:rsidP="000416F0">
      <w:pPr>
        <w:spacing w:afterLines="200" w:after="480" w:line="23" w:lineRule="atLeast"/>
        <w:jc w:val="both"/>
        <w:rPr>
          <w:rFonts w:ascii="Times New Roman" w:hAnsi="Times New Roman" w:cs="Times New Roman"/>
          <w:b/>
          <w:sz w:val="28"/>
          <w:szCs w:val="28"/>
          <w:lang w:val="bg-BG"/>
        </w:rPr>
      </w:pPr>
      <w:r w:rsidRPr="009A5E93">
        <w:rPr>
          <w:rFonts w:ascii="Times New Roman" w:hAnsi="Times New Roman" w:cs="Times New Roman"/>
          <w:b/>
          <w:sz w:val="28"/>
          <w:szCs w:val="28"/>
          <w:lang w:val="bg-BG"/>
        </w:rPr>
        <w:t>Изготвил</w:t>
      </w:r>
      <w:r>
        <w:rPr>
          <w:rFonts w:ascii="Times New Roman" w:hAnsi="Times New Roman" w:cs="Times New Roman"/>
          <w:b/>
          <w:sz w:val="28"/>
          <w:szCs w:val="28"/>
          <w:lang w:val="bg-BG"/>
        </w:rPr>
        <w:t>и</w:t>
      </w:r>
      <w:r w:rsidRPr="009A5E93">
        <w:rPr>
          <w:rFonts w:ascii="Times New Roman" w:hAnsi="Times New Roman" w:cs="Times New Roman"/>
          <w:b/>
          <w:sz w:val="28"/>
          <w:szCs w:val="28"/>
          <w:lang w:val="bg-BG"/>
        </w:rPr>
        <w:t>:</w:t>
      </w:r>
      <w:r>
        <w:rPr>
          <w:rFonts w:ascii="Times New Roman" w:hAnsi="Times New Roman" w:cs="Times New Roman"/>
          <w:b/>
          <w:sz w:val="28"/>
          <w:szCs w:val="28"/>
          <w:lang w:val="bg-BG"/>
        </w:rPr>
        <w:tab/>
      </w:r>
      <w:r>
        <w:rPr>
          <w:rFonts w:ascii="Times New Roman" w:hAnsi="Times New Roman" w:cs="Times New Roman"/>
          <w:b/>
          <w:sz w:val="28"/>
          <w:szCs w:val="28"/>
          <w:lang w:val="bg-BG"/>
        </w:rPr>
        <w:tab/>
      </w:r>
      <w:r>
        <w:rPr>
          <w:rFonts w:ascii="Times New Roman" w:hAnsi="Times New Roman" w:cs="Times New Roman"/>
          <w:b/>
          <w:sz w:val="28"/>
          <w:szCs w:val="28"/>
          <w:lang w:val="bg-BG"/>
        </w:rPr>
        <w:tab/>
      </w:r>
      <w:r>
        <w:rPr>
          <w:rFonts w:ascii="Times New Roman" w:hAnsi="Times New Roman" w:cs="Times New Roman"/>
          <w:b/>
          <w:sz w:val="28"/>
          <w:szCs w:val="28"/>
          <w:lang w:val="bg-BG"/>
        </w:rPr>
        <w:tab/>
      </w:r>
      <w:r>
        <w:rPr>
          <w:rFonts w:ascii="Times New Roman" w:hAnsi="Times New Roman" w:cs="Times New Roman"/>
          <w:b/>
          <w:sz w:val="28"/>
          <w:szCs w:val="28"/>
          <w:lang w:val="bg-BG"/>
        </w:rPr>
        <w:tab/>
      </w:r>
      <w:r>
        <w:rPr>
          <w:rFonts w:ascii="Times New Roman" w:hAnsi="Times New Roman" w:cs="Times New Roman"/>
          <w:b/>
          <w:sz w:val="28"/>
          <w:szCs w:val="28"/>
          <w:lang w:val="bg-BG"/>
        </w:rPr>
        <w:tab/>
      </w:r>
      <w:r>
        <w:rPr>
          <w:rFonts w:ascii="Times New Roman" w:hAnsi="Times New Roman" w:cs="Times New Roman"/>
          <w:b/>
          <w:sz w:val="28"/>
          <w:szCs w:val="28"/>
          <w:lang w:val="bg-BG"/>
        </w:rPr>
        <w:tab/>
      </w:r>
      <w:r>
        <w:rPr>
          <w:rFonts w:ascii="Times New Roman" w:hAnsi="Times New Roman" w:cs="Times New Roman"/>
          <w:b/>
          <w:sz w:val="28"/>
          <w:szCs w:val="28"/>
          <w:lang w:val="bg-BG"/>
        </w:rPr>
        <w:tab/>
      </w:r>
    </w:p>
    <w:p w:rsidR="000416F0" w:rsidRDefault="000416F0" w:rsidP="000416F0">
      <w:pPr>
        <w:spacing w:afterLines="200" w:after="480" w:line="23" w:lineRule="atLeast"/>
        <w:jc w:val="both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t>Владимир Андреев и Александър Живков</w:t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</w:p>
    <w:p w:rsidR="000416F0" w:rsidRDefault="000416F0" w:rsidP="000416F0">
      <w:pPr>
        <w:spacing w:afterLines="200" w:after="480" w:line="23" w:lineRule="atLeast"/>
        <w:jc w:val="both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t>(Спец. СИТ, гр. 4б, Фак. №: 19621703, 19621702)</w:t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</w:p>
    <w:p w:rsidR="000416F0" w:rsidRDefault="000416F0" w:rsidP="000416F0">
      <w:pPr>
        <w:spacing w:afterLines="200" w:after="480" w:line="23" w:lineRule="atLeast"/>
        <w:jc w:val="center"/>
        <w:rPr>
          <w:rFonts w:ascii="Times New Roman" w:hAnsi="Times New Roman" w:cs="Times New Roman"/>
          <w:b/>
          <w:sz w:val="36"/>
          <w:szCs w:val="36"/>
          <w:lang w:val="bg-BG"/>
        </w:rPr>
      </w:pPr>
      <w:r w:rsidRPr="009A5E93">
        <w:rPr>
          <w:rFonts w:ascii="Times New Roman" w:hAnsi="Times New Roman" w:cs="Times New Roman"/>
          <w:b/>
          <w:sz w:val="36"/>
          <w:szCs w:val="36"/>
          <w:lang w:val="bg-BG"/>
        </w:rPr>
        <w:t>ВАРНА</w:t>
      </w:r>
    </w:p>
    <w:p w:rsidR="000416F0" w:rsidRPr="003B582C" w:rsidRDefault="000416F0" w:rsidP="000416F0">
      <w:pPr>
        <w:spacing w:afterLines="200" w:after="480" w:line="23" w:lineRule="atLeast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  <w:lang w:val="bg-BG"/>
        </w:rPr>
        <w:t>202</w:t>
      </w:r>
      <w:r>
        <w:rPr>
          <w:rFonts w:ascii="Times New Roman" w:hAnsi="Times New Roman" w:cs="Times New Roman"/>
          <w:b/>
          <w:sz w:val="36"/>
          <w:szCs w:val="36"/>
        </w:rPr>
        <w:t>1</w:t>
      </w:r>
    </w:p>
    <w:p w:rsidR="000416F0" w:rsidRDefault="000416F0" w:rsidP="000416F0"/>
    <w:p w:rsidR="000416F0" w:rsidRPr="000416F0" w:rsidRDefault="000416F0" w:rsidP="000416F0">
      <w:pPr>
        <w:jc w:val="center"/>
        <w:rPr>
          <w:rFonts w:ascii="Times New Roman" w:hAnsi="Times New Roman" w:cs="Times New Roman"/>
          <w:b/>
          <w:sz w:val="44"/>
          <w:szCs w:val="44"/>
          <w:lang w:val="bg-BG"/>
        </w:rPr>
      </w:pPr>
      <w:r w:rsidRPr="000416F0">
        <w:rPr>
          <w:rFonts w:ascii="Times New Roman" w:hAnsi="Times New Roman" w:cs="Times New Roman"/>
          <w:b/>
          <w:sz w:val="44"/>
          <w:szCs w:val="44"/>
          <w:lang w:val="bg-BG"/>
        </w:rPr>
        <w:lastRenderedPageBreak/>
        <w:t>Условие на проекта</w:t>
      </w:r>
    </w:p>
    <w:p w:rsidR="000416F0" w:rsidRDefault="000416F0" w:rsidP="000416F0">
      <w:pPr>
        <w:rPr>
          <w:sz w:val="26"/>
          <w:szCs w:val="26"/>
          <w:lang w:val="bg-BG"/>
        </w:rPr>
      </w:pPr>
      <w:r w:rsidRPr="000416F0">
        <w:rPr>
          <w:b/>
          <w:sz w:val="40"/>
          <w:szCs w:val="40"/>
        </w:rPr>
        <w:t xml:space="preserve">VIII. </w:t>
      </w:r>
      <w:r w:rsidRPr="000416F0">
        <w:rPr>
          <w:b/>
          <w:sz w:val="40"/>
          <w:szCs w:val="40"/>
          <w:lang w:val="bg-BG"/>
        </w:rPr>
        <w:t>Производство на вина</w:t>
      </w:r>
      <w:r>
        <w:rPr>
          <w:sz w:val="45"/>
          <w:szCs w:val="45"/>
        </w:rPr>
        <w:t xml:space="preserve"> </w:t>
      </w:r>
      <w:r>
        <w:br/>
      </w:r>
      <w:r>
        <w:br/>
      </w:r>
      <w:r w:rsidRPr="000416F0">
        <w:rPr>
          <w:sz w:val="26"/>
          <w:szCs w:val="26"/>
          <w:lang w:val="bg-BG"/>
        </w:rPr>
        <w:t xml:space="preserve">Да се разработи информационна система, предоставяща възможност за организиране на производството на различни типове вино. </w:t>
      </w:r>
    </w:p>
    <w:p w:rsidR="000416F0" w:rsidRDefault="000416F0" w:rsidP="000416F0">
      <w:pPr>
        <w:rPr>
          <w:sz w:val="26"/>
          <w:szCs w:val="26"/>
          <w:lang w:val="bg-BG"/>
        </w:rPr>
      </w:pPr>
      <w:r w:rsidRPr="000416F0">
        <w:rPr>
          <w:sz w:val="26"/>
          <w:szCs w:val="26"/>
          <w:lang w:val="bg-BG"/>
        </w:rPr>
        <w:br/>
        <w:t xml:space="preserve">Системата поддържа три вида потребители администратор,оператори </w:t>
      </w:r>
      <w:r w:rsidRPr="000416F0">
        <w:rPr>
          <w:sz w:val="26"/>
          <w:szCs w:val="26"/>
          <w:lang w:val="bg-BG"/>
        </w:rPr>
        <w:br/>
        <w:t xml:space="preserve">(винопроизводители) и домакин на склада с различни роли за достъп до </w:t>
      </w:r>
      <w:r w:rsidRPr="000416F0">
        <w:rPr>
          <w:sz w:val="26"/>
          <w:szCs w:val="26"/>
          <w:lang w:val="bg-BG"/>
        </w:rPr>
        <w:br/>
        <w:t xml:space="preserve">функционалностите в системата. </w:t>
      </w: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br/>
        <w:t xml:space="preserve">Операции за работа с потребители: </w:t>
      </w:r>
    </w:p>
    <w:p w:rsidR="000416F0" w:rsidRDefault="000416F0" w:rsidP="000416F0">
      <w:pPr>
        <w:ind w:left="720"/>
        <w:rPr>
          <w:sz w:val="26"/>
          <w:szCs w:val="26"/>
          <w:lang w:val="bg-BG"/>
        </w:rPr>
      </w:pP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създаване на оператори от администратор; </w:t>
      </w: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създаване на домакини от администратор; </w:t>
      </w:r>
    </w:p>
    <w:p w:rsidR="000416F0" w:rsidRDefault="000416F0" w:rsidP="000416F0">
      <w:pPr>
        <w:ind w:left="720"/>
        <w:rPr>
          <w:sz w:val="26"/>
          <w:szCs w:val="26"/>
          <w:lang w:val="bg-BG"/>
        </w:rPr>
      </w:pPr>
    </w:p>
    <w:p w:rsidR="000416F0" w:rsidRDefault="000416F0" w:rsidP="000416F0">
      <w:pPr>
        <w:rPr>
          <w:sz w:val="26"/>
          <w:szCs w:val="26"/>
          <w:lang w:val="bg-BG"/>
        </w:rPr>
      </w:pPr>
      <w:r w:rsidRPr="000416F0">
        <w:rPr>
          <w:sz w:val="26"/>
          <w:szCs w:val="26"/>
          <w:lang w:val="bg-BG"/>
        </w:rPr>
        <w:t xml:space="preserve">Системата поддържа операции за винопроизводство: </w:t>
      </w:r>
    </w:p>
    <w:p w:rsidR="000416F0" w:rsidRDefault="000416F0" w:rsidP="000416F0">
      <w:pPr>
        <w:ind w:left="720"/>
        <w:rPr>
          <w:sz w:val="26"/>
          <w:szCs w:val="26"/>
          <w:lang w:val="bg-BG"/>
        </w:rPr>
      </w:pP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регистриране на сорт грозде и количеството му в склада(сортовете се делят на </w:t>
      </w:r>
      <w:r w:rsidRPr="000416F0">
        <w:rPr>
          <w:sz w:val="26"/>
          <w:szCs w:val="26"/>
          <w:lang w:val="bg-BG"/>
        </w:rPr>
        <w:br/>
        <w:t xml:space="preserve">две категории - бели и черни); </w:t>
      </w: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дефиниране на количеството вино което може да се получи от килограм грозде </w:t>
      </w:r>
      <w:r w:rsidRPr="000416F0">
        <w:rPr>
          <w:sz w:val="26"/>
          <w:szCs w:val="26"/>
          <w:lang w:val="bg-BG"/>
        </w:rPr>
        <w:br/>
        <w:t xml:space="preserve">от даден сорт; </w:t>
      </w: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регистриране на видове и количество бутилки за бутилиране на вино(750, 375, </w:t>
      </w:r>
      <w:r w:rsidRPr="000416F0">
        <w:rPr>
          <w:sz w:val="26"/>
          <w:szCs w:val="26"/>
          <w:lang w:val="bg-BG"/>
        </w:rPr>
        <w:br/>
        <w:t xml:space="preserve">200 и 187ml); </w:t>
      </w: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всеки тип вино се състои от един или няколко сорта и за направата му е </w:t>
      </w:r>
      <w:r w:rsidRPr="000416F0">
        <w:rPr>
          <w:sz w:val="26"/>
          <w:szCs w:val="26"/>
          <w:lang w:val="bg-BG"/>
        </w:rPr>
        <w:br/>
        <w:t xml:space="preserve">необходимо определено количество от тях; </w:t>
      </w: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дефиниране на необходимите количества грозде за производството на даден </w:t>
      </w:r>
      <w:r w:rsidRPr="000416F0">
        <w:rPr>
          <w:sz w:val="26"/>
          <w:szCs w:val="26"/>
          <w:lang w:val="bg-BG"/>
        </w:rPr>
        <w:br/>
        <w:t xml:space="preserve">вид вино; </w:t>
      </w: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бутилиране на виното в бутилки (бонус – системата автоматично да изчислява </w:t>
      </w:r>
      <w:r w:rsidRPr="000416F0">
        <w:rPr>
          <w:sz w:val="26"/>
          <w:szCs w:val="26"/>
          <w:lang w:val="bg-BG"/>
        </w:rPr>
        <w:br/>
        <w:t xml:space="preserve">оптимално запълване на бутилки); </w:t>
      </w:r>
    </w:p>
    <w:p w:rsidR="000416F0" w:rsidRDefault="000416F0" w:rsidP="000416F0">
      <w:pPr>
        <w:ind w:left="720"/>
        <w:rPr>
          <w:sz w:val="26"/>
          <w:szCs w:val="26"/>
          <w:lang w:val="bg-BG"/>
        </w:rPr>
      </w:pPr>
    </w:p>
    <w:p w:rsidR="000416F0" w:rsidRDefault="000416F0" w:rsidP="000416F0">
      <w:pPr>
        <w:rPr>
          <w:sz w:val="26"/>
          <w:szCs w:val="26"/>
          <w:lang w:val="bg-BG"/>
        </w:rPr>
      </w:pPr>
      <w:r w:rsidRPr="000416F0">
        <w:rPr>
          <w:sz w:val="26"/>
          <w:szCs w:val="26"/>
          <w:lang w:val="bg-BG"/>
        </w:rPr>
        <w:t xml:space="preserve">Системата поддържа Справки по произволен период за: </w:t>
      </w:r>
    </w:p>
    <w:p w:rsidR="000416F0" w:rsidRDefault="000416F0" w:rsidP="000416F0">
      <w:pPr>
        <w:ind w:left="720"/>
        <w:rPr>
          <w:sz w:val="26"/>
          <w:szCs w:val="26"/>
          <w:lang w:val="bg-BG"/>
        </w:rPr>
      </w:pPr>
      <w:r w:rsidRPr="000416F0">
        <w:rPr>
          <w:sz w:val="26"/>
          <w:szCs w:val="26"/>
          <w:lang w:val="bg-BG"/>
        </w:rPr>
        <w:lastRenderedPageBreak/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наличности на сортове грозде; </w:t>
      </w: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наличност на видове бутилки; </w:t>
      </w: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наличности на видовете бутилирани вина; </w:t>
      </w:r>
    </w:p>
    <w:p w:rsidR="000416F0" w:rsidRDefault="000416F0" w:rsidP="000416F0">
      <w:pPr>
        <w:ind w:left="720"/>
        <w:rPr>
          <w:sz w:val="26"/>
          <w:szCs w:val="26"/>
          <w:lang w:val="bg-BG"/>
        </w:rPr>
      </w:pPr>
    </w:p>
    <w:p w:rsidR="000416F0" w:rsidRDefault="000416F0" w:rsidP="000416F0">
      <w:pPr>
        <w:rPr>
          <w:sz w:val="26"/>
          <w:szCs w:val="26"/>
          <w:lang w:val="bg-BG"/>
        </w:rPr>
      </w:pPr>
      <w:r w:rsidRPr="000416F0">
        <w:rPr>
          <w:sz w:val="26"/>
          <w:szCs w:val="26"/>
          <w:lang w:val="bg-BG"/>
        </w:rPr>
        <w:t xml:space="preserve">Системата поддържа Известия за: </w:t>
      </w:r>
    </w:p>
    <w:p w:rsidR="000416F0" w:rsidRPr="000416F0" w:rsidRDefault="000416F0" w:rsidP="000416F0">
      <w:pPr>
        <w:ind w:left="720"/>
        <w:rPr>
          <w:sz w:val="26"/>
          <w:szCs w:val="26"/>
          <w:lang w:val="bg-BG"/>
        </w:rPr>
      </w:pP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критичен минимум и липса на даден сорт грозде; </w:t>
      </w: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критичен минимум и липса на даден вид бутилки;</w:t>
      </w:r>
    </w:p>
    <w:p w:rsidR="000416F0" w:rsidRPr="00616EE1" w:rsidRDefault="000416F0" w:rsidP="000416F0">
      <w:pPr>
        <w:rPr>
          <w:lang w:val="bg-BG"/>
        </w:rPr>
      </w:pPr>
    </w:p>
    <w:p w:rsidR="00D75836" w:rsidRPr="00616EE1" w:rsidRDefault="00D75836">
      <w:pPr>
        <w:rPr>
          <w:lang w:val="bg-BG"/>
        </w:rPr>
      </w:pPr>
    </w:p>
    <w:p w:rsidR="000416F0" w:rsidRPr="00616EE1" w:rsidRDefault="000416F0">
      <w:pPr>
        <w:rPr>
          <w:lang w:val="bg-BG"/>
        </w:rPr>
      </w:pPr>
    </w:p>
    <w:p w:rsidR="000416F0" w:rsidRDefault="00C8170B" w:rsidP="00C8170B">
      <w:pPr>
        <w:jc w:val="center"/>
        <w:rPr>
          <w:sz w:val="40"/>
          <w:szCs w:val="40"/>
          <w:lang w:val="bg-BG"/>
        </w:rPr>
      </w:pPr>
      <w:r>
        <w:rPr>
          <w:sz w:val="40"/>
          <w:szCs w:val="40"/>
          <w:lang w:val="bg-BG"/>
        </w:rPr>
        <w:t>Анализ на проблема</w:t>
      </w:r>
    </w:p>
    <w:p w:rsidR="00C8170B" w:rsidRDefault="00C8170B" w:rsidP="00C8170B">
      <w:pPr>
        <w:rPr>
          <w:sz w:val="24"/>
          <w:szCs w:val="24"/>
          <w:lang w:val="bg-BG"/>
        </w:rPr>
      </w:pPr>
    </w:p>
    <w:p w:rsidR="003E3092" w:rsidRDefault="00C8170B" w:rsidP="00C8170B">
      <w:pPr>
        <w:rPr>
          <w:sz w:val="26"/>
          <w:szCs w:val="26"/>
          <w:lang w:val="bg-BG"/>
        </w:rPr>
      </w:pPr>
      <w:r>
        <w:rPr>
          <w:sz w:val="24"/>
          <w:szCs w:val="24"/>
          <w:lang w:val="bg-BG"/>
        </w:rPr>
        <w:tab/>
      </w:r>
      <w:r w:rsidRPr="003E3092">
        <w:rPr>
          <w:sz w:val="26"/>
          <w:szCs w:val="26"/>
          <w:lang w:val="bg-BG"/>
        </w:rPr>
        <w:t xml:space="preserve">Системата трябва да поддържа три вида потребители, които изпълняват различни роли и имат различни нива на достъп до различни функции в програмата. Всеки потребител ще има уникални данни за идентификация. </w:t>
      </w:r>
    </w:p>
    <w:p w:rsidR="00C56931" w:rsidRPr="003E3092" w:rsidRDefault="00C56931" w:rsidP="00C8170B">
      <w:pPr>
        <w:rPr>
          <w:sz w:val="26"/>
          <w:szCs w:val="26"/>
          <w:lang w:val="bg-BG"/>
        </w:rPr>
      </w:pPr>
    </w:p>
    <w:p w:rsidR="00C8170B" w:rsidRPr="003E3092" w:rsidRDefault="003E3092" w:rsidP="003E3092">
      <w:pPr>
        <w:ind w:firstLine="720"/>
        <w:rPr>
          <w:sz w:val="26"/>
          <w:szCs w:val="26"/>
          <w:lang w:val="bg-BG"/>
        </w:rPr>
      </w:pPr>
      <w:r w:rsidRPr="003E3092">
        <w:rPr>
          <w:sz w:val="26"/>
          <w:szCs w:val="26"/>
          <w:lang w:val="bg-BG"/>
        </w:rPr>
        <w:t xml:space="preserve">Потребител от тип „Администратор“ ще има достъп до всички функционалности на системата, а именно: </w:t>
      </w:r>
    </w:p>
    <w:p w:rsidR="003E3092" w:rsidRPr="003E3092" w:rsidRDefault="003E3092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 w:rsidRPr="003E3092">
        <w:rPr>
          <w:sz w:val="26"/>
          <w:szCs w:val="26"/>
          <w:lang w:val="bg-BG"/>
        </w:rPr>
        <w:t>създаване на нови потребители от всеки един тип;</w:t>
      </w:r>
    </w:p>
    <w:p w:rsidR="003E3092" w:rsidRPr="003E3092" w:rsidRDefault="003E3092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 w:rsidRPr="003E3092">
        <w:rPr>
          <w:sz w:val="26"/>
          <w:szCs w:val="26"/>
          <w:lang w:val="bg-BG"/>
        </w:rPr>
        <w:t>регистриране на вид бутилка и нейното количество;</w:t>
      </w:r>
    </w:p>
    <w:p w:rsidR="003E3092" w:rsidRPr="003E3092" w:rsidRDefault="003E3092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 w:rsidRPr="003E3092">
        <w:rPr>
          <w:sz w:val="26"/>
          <w:szCs w:val="26"/>
          <w:lang w:val="bg-BG"/>
        </w:rPr>
        <w:t>регистриране на цветове грозде;</w:t>
      </w:r>
    </w:p>
    <w:p w:rsidR="003E3092" w:rsidRDefault="003E3092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 w:rsidRPr="003E3092">
        <w:rPr>
          <w:sz w:val="26"/>
          <w:szCs w:val="26"/>
          <w:lang w:val="bg-BG"/>
        </w:rPr>
        <w:t xml:space="preserve">регистриране на сортове грозде, тяхното количество в склада и </w:t>
      </w:r>
      <w:r>
        <w:rPr>
          <w:sz w:val="26"/>
          <w:szCs w:val="26"/>
          <w:lang w:val="bg-BG"/>
        </w:rPr>
        <w:t>количеството вино което се произвежда от един килограм от тях;</w:t>
      </w:r>
    </w:p>
    <w:p w:rsidR="003E3092" w:rsidRDefault="003E3092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регистриране на ново вино от един или няколко сорта грозде;</w:t>
      </w:r>
    </w:p>
    <w:p w:rsidR="003E3092" w:rsidRDefault="003E3092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регистриране на цикъл на производство за съответно избраното вино;</w:t>
      </w:r>
    </w:p>
    <w:p w:rsidR="003E3092" w:rsidRDefault="003E3092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на налични количества бутилки;</w:t>
      </w:r>
    </w:p>
    <w:p w:rsidR="003E3092" w:rsidRDefault="003E3092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на налични количества грозде;</w:t>
      </w:r>
    </w:p>
    <w:p w:rsidR="003E3092" w:rsidRDefault="003E3092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на налични количества вино;</w:t>
      </w:r>
    </w:p>
    <w:p w:rsidR="003E3092" w:rsidRDefault="003E3092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на вече завършени производсвени цикли;</w:t>
      </w:r>
    </w:p>
    <w:p w:rsidR="003E3092" w:rsidRDefault="003E3092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 xml:space="preserve">изтриване на </w:t>
      </w:r>
      <w:r w:rsidR="00C56931">
        <w:rPr>
          <w:sz w:val="26"/>
          <w:szCs w:val="26"/>
          <w:lang w:val="bg-BG"/>
        </w:rPr>
        <w:t>потребители (от всяко ниво);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lastRenderedPageBreak/>
        <w:t>изтриване на бутилки;</w:t>
      </w:r>
    </w:p>
    <w:p w:rsidR="00C56931" w:rsidRP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изтриване на цветове грозде;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изтриване на сортове грозде;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изтриване на вина;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 w:rsidRPr="00C56931">
        <w:rPr>
          <w:sz w:val="26"/>
          <w:szCs w:val="26"/>
          <w:lang w:val="bg-BG"/>
        </w:rPr>
        <w:t>изтриване на производствени цикли;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обновяване на количество бутилки;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обновяване на количесво грозде;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обновяване на количесво вино;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за критична наличност на бутилки;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за критична наличност на сорт грозде;</w:t>
      </w:r>
    </w:p>
    <w:p w:rsidR="00C56931" w:rsidRDefault="00C56931" w:rsidP="00C56931">
      <w:pPr>
        <w:spacing w:after="0" w:line="360" w:lineRule="auto"/>
        <w:rPr>
          <w:sz w:val="26"/>
          <w:szCs w:val="26"/>
          <w:lang w:val="bg-BG"/>
        </w:rPr>
      </w:pPr>
    </w:p>
    <w:p w:rsidR="00C56931" w:rsidRDefault="00C56931" w:rsidP="008E2BB2">
      <w:pPr>
        <w:spacing w:after="0"/>
        <w:ind w:left="720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 xml:space="preserve">Потребител от тип „Оператор“ ще има достъп до следните функционалности </w:t>
      </w:r>
    </w:p>
    <w:p w:rsidR="00C56931" w:rsidRDefault="00C56931" w:rsidP="008E2BB2">
      <w:pPr>
        <w:spacing w:after="0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на системата: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регистриране на ново вино от един или няколко сорта грозде;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регистриране на цикъл на производство за съответно избраното вино;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на налични количества бутилки;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на налични количества грозде;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на налични количества вино;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на вече завършени производсвени цикли;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изтриване на вина;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 w:rsidRPr="00C56931">
        <w:rPr>
          <w:sz w:val="26"/>
          <w:szCs w:val="26"/>
          <w:lang w:val="bg-BG"/>
        </w:rPr>
        <w:t>изтриване на производствени цикли;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обновяване на количесво вино;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за критична наличност на бутилки;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за критична наличност на сорт грозде;</w:t>
      </w:r>
    </w:p>
    <w:p w:rsidR="00C56931" w:rsidRDefault="00C56931" w:rsidP="00C56931">
      <w:pPr>
        <w:spacing w:after="0" w:line="360" w:lineRule="auto"/>
        <w:rPr>
          <w:sz w:val="26"/>
          <w:szCs w:val="26"/>
          <w:lang w:val="bg-BG"/>
        </w:rPr>
      </w:pPr>
    </w:p>
    <w:p w:rsidR="008E2BB2" w:rsidRDefault="008E2BB2" w:rsidP="008E2BB2">
      <w:pPr>
        <w:spacing w:after="0" w:line="360" w:lineRule="auto"/>
        <w:ind w:firstLine="709"/>
        <w:rPr>
          <w:sz w:val="26"/>
          <w:szCs w:val="26"/>
          <w:lang w:val="bg-BG"/>
        </w:rPr>
      </w:pPr>
    </w:p>
    <w:p w:rsidR="008E2BB2" w:rsidRDefault="008E2BB2" w:rsidP="008E2BB2">
      <w:pPr>
        <w:spacing w:after="0" w:line="360" w:lineRule="auto"/>
        <w:ind w:firstLine="709"/>
        <w:rPr>
          <w:sz w:val="26"/>
          <w:szCs w:val="26"/>
          <w:lang w:val="bg-BG"/>
        </w:rPr>
      </w:pPr>
    </w:p>
    <w:p w:rsidR="00C56931" w:rsidRDefault="00C56931" w:rsidP="008E2BB2">
      <w:pPr>
        <w:spacing w:after="0"/>
        <w:ind w:firstLine="709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lastRenderedPageBreak/>
        <w:t>Потребител от тип „Домакин на склад“ ще</w:t>
      </w:r>
      <w:r w:rsidR="008E2BB2">
        <w:rPr>
          <w:sz w:val="26"/>
          <w:szCs w:val="26"/>
          <w:lang w:val="bg-BG"/>
        </w:rPr>
        <w:t xml:space="preserve"> има достъп до следните </w:t>
      </w:r>
      <w:r>
        <w:rPr>
          <w:sz w:val="26"/>
          <w:szCs w:val="26"/>
          <w:lang w:val="bg-BG"/>
        </w:rPr>
        <w:t>функционалности на системата:</w:t>
      </w:r>
    </w:p>
    <w:p w:rsidR="00C56931" w:rsidRPr="003E3092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</w:r>
      <w:r w:rsidRPr="003E3092">
        <w:rPr>
          <w:sz w:val="26"/>
          <w:szCs w:val="26"/>
          <w:lang w:val="bg-BG"/>
        </w:rPr>
        <w:t>регистриране на вид бутилка и нейното количество;</w:t>
      </w:r>
    </w:p>
    <w:p w:rsidR="00C56931" w:rsidRPr="003E3092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 w:rsidRPr="003E3092">
        <w:rPr>
          <w:sz w:val="26"/>
          <w:szCs w:val="26"/>
          <w:lang w:val="bg-BG"/>
        </w:rPr>
        <w:t>регистриране на цветове грозде;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 w:rsidRPr="003E3092">
        <w:rPr>
          <w:sz w:val="26"/>
          <w:szCs w:val="26"/>
          <w:lang w:val="bg-BG"/>
        </w:rPr>
        <w:t xml:space="preserve">регистриране на сортове грозде, тяхното количество в склада и </w:t>
      </w:r>
      <w:r>
        <w:rPr>
          <w:sz w:val="26"/>
          <w:szCs w:val="26"/>
          <w:lang w:val="bg-BG"/>
        </w:rPr>
        <w:t>количеството вино което се произвежда от един килограм от тях;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на налични количества бутилки;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на налични количества грозде;</w:t>
      </w:r>
    </w:p>
    <w:p w:rsidR="00C56931" w:rsidRP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 w:rsidRPr="00C56931">
        <w:rPr>
          <w:sz w:val="26"/>
          <w:szCs w:val="26"/>
          <w:lang w:val="bg-BG"/>
        </w:rPr>
        <w:t>проверка на налични количества вино;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изтриване на бутилки;</w:t>
      </w:r>
    </w:p>
    <w:p w:rsidR="00C56931" w:rsidRP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изтриване на цветове грозде;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изтриване на сортове грозде;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изтриване на вина;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обновяване на количество бутилки;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обновяване на количесво грозде;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за критична наличност на бутилки;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за критична наличност на сорт грозде;</w:t>
      </w:r>
    </w:p>
    <w:p w:rsidR="008E2BB2" w:rsidRDefault="008E2BB2" w:rsidP="008E2BB2">
      <w:pPr>
        <w:spacing w:after="0"/>
        <w:rPr>
          <w:sz w:val="26"/>
          <w:szCs w:val="26"/>
          <w:lang w:val="bg-BG"/>
        </w:rPr>
      </w:pPr>
    </w:p>
    <w:p w:rsidR="00C56931" w:rsidRDefault="00C56931" w:rsidP="008E2BB2">
      <w:pPr>
        <w:spacing w:after="0"/>
        <w:ind w:firstLine="720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Системата</w:t>
      </w:r>
      <w:r w:rsidR="008E2BB2">
        <w:rPr>
          <w:sz w:val="26"/>
          <w:szCs w:val="26"/>
          <w:lang w:val="bg-BG"/>
        </w:rPr>
        <w:t xml:space="preserve"> ще</w:t>
      </w:r>
      <w:r>
        <w:rPr>
          <w:sz w:val="26"/>
          <w:szCs w:val="26"/>
          <w:lang w:val="bg-BG"/>
        </w:rPr>
        <w:t xml:space="preserve"> </w:t>
      </w:r>
      <w:r w:rsidR="008E2BB2">
        <w:rPr>
          <w:sz w:val="26"/>
          <w:szCs w:val="26"/>
          <w:lang w:val="bg-BG"/>
        </w:rPr>
        <w:t>следи и извежда конретния потребител, който се е вписал. Също така ще извежда известия при достигане на критичен минимум или липса на бутилка от даден вид, както и на даден сорт грозде. При вписване на потребител ще се извършва проверка за коректност на данните и при липса на съвпадение ще се извежда известие, и ще бъде отказан достъп.</w:t>
      </w:r>
      <w:r w:rsidR="005106CA">
        <w:rPr>
          <w:sz w:val="26"/>
          <w:szCs w:val="26"/>
          <w:lang w:val="bg-BG"/>
        </w:rPr>
        <w:t xml:space="preserve"> Потребителите ще имат достъп до</w:t>
      </w:r>
      <w:r w:rsidR="008E2BB2">
        <w:rPr>
          <w:sz w:val="26"/>
          <w:szCs w:val="26"/>
          <w:lang w:val="bg-BG"/>
        </w:rPr>
        <w:t xml:space="preserve"> </w:t>
      </w:r>
      <w:r w:rsidR="005106CA">
        <w:rPr>
          <w:sz w:val="26"/>
          <w:szCs w:val="26"/>
          <w:lang w:val="bg-BG"/>
        </w:rPr>
        <w:t xml:space="preserve">функционалностите на системата чрез модерен и интуитивен потребителски интерфейс. </w:t>
      </w:r>
    </w:p>
    <w:p w:rsidR="005106CA" w:rsidRDefault="005106CA" w:rsidP="008E2BB2">
      <w:pPr>
        <w:spacing w:after="0"/>
        <w:ind w:firstLine="720"/>
        <w:rPr>
          <w:sz w:val="26"/>
          <w:szCs w:val="26"/>
          <w:lang w:val="bg-BG"/>
        </w:rPr>
      </w:pPr>
    </w:p>
    <w:p w:rsidR="005106CA" w:rsidRDefault="005106CA" w:rsidP="008E2BB2">
      <w:pPr>
        <w:spacing w:after="0"/>
        <w:ind w:firstLine="720"/>
        <w:rPr>
          <w:sz w:val="26"/>
          <w:szCs w:val="26"/>
          <w:lang w:val="bg-BG"/>
        </w:rPr>
      </w:pPr>
    </w:p>
    <w:p w:rsidR="005106CA" w:rsidRDefault="005106CA" w:rsidP="008E2BB2">
      <w:pPr>
        <w:spacing w:after="0"/>
        <w:ind w:firstLine="720"/>
        <w:rPr>
          <w:sz w:val="26"/>
          <w:szCs w:val="26"/>
          <w:lang w:val="bg-BG"/>
        </w:rPr>
      </w:pPr>
    </w:p>
    <w:p w:rsidR="005106CA" w:rsidRDefault="005106CA" w:rsidP="008E2BB2">
      <w:pPr>
        <w:spacing w:after="0"/>
        <w:ind w:firstLine="720"/>
        <w:rPr>
          <w:sz w:val="26"/>
          <w:szCs w:val="26"/>
          <w:lang w:val="bg-BG"/>
        </w:rPr>
      </w:pPr>
    </w:p>
    <w:p w:rsidR="005106CA" w:rsidRDefault="005106CA" w:rsidP="008E2BB2">
      <w:pPr>
        <w:spacing w:after="0"/>
        <w:ind w:firstLine="720"/>
        <w:rPr>
          <w:sz w:val="26"/>
          <w:szCs w:val="26"/>
          <w:lang w:val="bg-BG"/>
        </w:rPr>
      </w:pPr>
    </w:p>
    <w:p w:rsidR="005106CA" w:rsidRDefault="005106CA" w:rsidP="008E2BB2">
      <w:pPr>
        <w:spacing w:after="0"/>
        <w:ind w:firstLine="720"/>
        <w:rPr>
          <w:sz w:val="26"/>
          <w:szCs w:val="26"/>
          <w:lang w:val="bg-BG"/>
        </w:rPr>
      </w:pPr>
    </w:p>
    <w:p w:rsidR="005106CA" w:rsidRDefault="005106CA" w:rsidP="008E2BB2">
      <w:pPr>
        <w:spacing w:after="0"/>
        <w:ind w:firstLine="720"/>
        <w:rPr>
          <w:sz w:val="26"/>
          <w:szCs w:val="26"/>
          <w:lang w:val="bg-BG"/>
        </w:rPr>
      </w:pPr>
    </w:p>
    <w:p w:rsidR="005106CA" w:rsidRDefault="005106CA" w:rsidP="008E2BB2">
      <w:pPr>
        <w:spacing w:after="0"/>
        <w:ind w:firstLine="720"/>
        <w:rPr>
          <w:sz w:val="26"/>
          <w:szCs w:val="26"/>
          <w:lang w:val="bg-BG"/>
        </w:rPr>
      </w:pPr>
    </w:p>
    <w:p w:rsidR="005106CA" w:rsidRDefault="005106CA" w:rsidP="005106CA">
      <w:pPr>
        <w:jc w:val="center"/>
        <w:rPr>
          <w:sz w:val="40"/>
          <w:szCs w:val="40"/>
          <w:lang w:val="bg-BG"/>
        </w:rPr>
      </w:pPr>
      <w:r>
        <w:rPr>
          <w:sz w:val="40"/>
          <w:szCs w:val="40"/>
          <w:lang w:val="bg-BG"/>
        </w:rPr>
        <w:lastRenderedPageBreak/>
        <w:t>Структура и модули на проекта</w:t>
      </w:r>
    </w:p>
    <w:p w:rsidR="00BA1AEA" w:rsidRDefault="00BA1AEA" w:rsidP="005106CA">
      <w:pPr>
        <w:jc w:val="center"/>
        <w:rPr>
          <w:sz w:val="40"/>
          <w:szCs w:val="40"/>
          <w:lang w:val="bg-BG"/>
        </w:rPr>
      </w:pPr>
    </w:p>
    <w:p w:rsidR="00BA1AEA" w:rsidRDefault="00BA1AEA" w:rsidP="005106CA">
      <w:pPr>
        <w:jc w:val="center"/>
        <w:rPr>
          <w:sz w:val="40"/>
          <w:szCs w:val="40"/>
          <w:lang w:val="bg-BG"/>
        </w:rPr>
      </w:pPr>
      <w:r>
        <w:rPr>
          <w:noProof/>
          <w:sz w:val="26"/>
          <w:szCs w:val="26"/>
        </w:rPr>
        <w:drawing>
          <wp:inline distT="0" distB="0" distL="0" distR="0" wp14:anchorId="55B48DEF" wp14:editId="0AB5F5E0">
            <wp:extent cx="4143375" cy="7458075"/>
            <wp:effectExtent l="0" t="0" r="9525" b="9525"/>
            <wp:docPr id="3" name="Picture 3" descr="C:\Users\my\AppData\Local\Microsoft\Windows\INetCache\Content.Word\tem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y\AppData\Local\Microsoft\Windows\INetCache\Content.Word\template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6CA" w:rsidRDefault="00BA1AEA" w:rsidP="00BA1AEA">
      <w:pPr>
        <w:spacing w:after="0"/>
        <w:ind w:firstLine="72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lastRenderedPageBreak/>
        <w:t>За реализацията на възложения проект е избрана многослойна архитектура, представена от слоевете посочени на горната снимка, предоставената от нея възможност за ясното разграничение на нейните модули и по-лесна имплементация на нови функционалности и корекции по системата.</w:t>
      </w:r>
    </w:p>
    <w:p w:rsidR="00BA1AEA" w:rsidRDefault="005106CA" w:rsidP="00A66264">
      <w:pPr>
        <w:spacing w:after="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</w:r>
      <w:r w:rsidR="00BA1AEA">
        <w:rPr>
          <w:sz w:val="26"/>
          <w:szCs w:val="26"/>
          <w:lang w:val="bg-BG"/>
        </w:rPr>
        <w:t xml:space="preserve">Презентационният слой е изграден от три модула – </w:t>
      </w:r>
      <w:r w:rsidR="00A66264">
        <w:rPr>
          <w:sz w:val="26"/>
          <w:szCs w:val="26"/>
        </w:rPr>
        <w:t>C</w:t>
      </w:r>
      <w:r w:rsidR="00BA1AEA">
        <w:rPr>
          <w:sz w:val="26"/>
          <w:szCs w:val="26"/>
        </w:rPr>
        <w:t xml:space="preserve">ontrollers, </w:t>
      </w:r>
      <w:r w:rsidR="00A66264">
        <w:rPr>
          <w:sz w:val="26"/>
          <w:szCs w:val="26"/>
        </w:rPr>
        <w:t>M</w:t>
      </w:r>
      <w:r w:rsidR="00BA1AEA">
        <w:rPr>
          <w:sz w:val="26"/>
          <w:szCs w:val="26"/>
        </w:rPr>
        <w:t xml:space="preserve">odels </w:t>
      </w:r>
      <w:r w:rsidR="00BA1AEA">
        <w:rPr>
          <w:sz w:val="26"/>
          <w:szCs w:val="26"/>
          <w:lang w:val="bg-BG"/>
        </w:rPr>
        <w:t xml:space="preserve">и </w:t>
      </w:r>
      <w:r w:rsidR="00A66264">
        <w:rPr>
          <w:sz w:val="26"/>
          <w:szCs w:val="26"/>
        </w:rPr>
        <w:t>V</w:t>
      </w:r>
      <w:r w:rsidR="00BA1AEA">
        <w:rPr>
          <w:sz w:val="26"/>
          <w:szCs w:val="26"/>
        </w:rPr>
        <w:t>iews.</w:t>
      </w:r>
      <w:r w:rsidR="00BA1AEA">
        <w:rPr>
          <w:sz w:val="26"/>
          <w:szCs w:val="26"/>
          <w:lang w:val="bg-BG"/>
        </w:rPr>
        <w:t xml:space="preserve"> В модул </w:t>
      </w:r>
      <w:r w:rsidR="00BA1AEA">
        <w:rPr>
          <w:sz w:val="26"/>
          <w:szCs w:val="26"/>
        </w:rPr>
        <w:t>views</w:t>
      </w:r>
      <w:r w:rsidR="00BA1AEA">
        <w:rPr>
          <w:sz w:val="26"/>
          <w:szCs w:val="26"/>
          <w:lang w:val="bg-BG"/>
        </w:rPr>
        <w:t xml:space="preserve"> се намират </w:t>
      </w:r>
      <w:proofErr w:type="spellStart"/>
      <w:r w:rsidR="00BA1AEA">
        <w:rPr>
          <w:sz w:val="26"/>
          <w:szCs w:val="26"/>
        </w:rPr>
        <w:t>javafx</w:t>
      </w:r>
      <w:proofErr w:type="spellEnd"/>
      <w:r w:rsidR="00BA1AEA">
        <w:rPr>
          <w:sz w:val="26"/>
          <w:szCs w:val="26"/>
        </w:rPr>
        <w:t xml:space="preserve"> </w:t>
      </w:r>
      <w:r w:rsidR="00BA1AEA">
        <w:rPr>
          <w:sz w:val="26"/>
          <w:szCs w:val="26"/>
          <w:lang w:val="bg-BG"/>
        </w:rPr>
        <w:t xml:space="preserve">файлове, които изграждат потребителския интерфейс и изгледа на системата. Те съдържат основните компоненти на прозорците като диалогови кутии, бутони и т.н. В модул </w:t>
      </w:r>
      <w:r w:rsidR="00BA1AEA">
        <w:rPr>
          <w:sz w:val="26"/>
          <w:szCs w:val="26"/>
        </w:rPr>
        <w:t xml:space="preserve">controllers </w:t>
      </w:r>
      <w:r w:rsidR="00BA1AEA">
        <w:rPr>
          <w:sz w:val="26"/>
          <w:szCs w:val="26"/>
          <w:lang w:val="bg-BG"/>
        </w:rPr>
        <w:t>се намират класовете,</w:t>
      </w:r>
      <w:r w:rsidR="00A66264">
        <w:rPr>
          <w:sz w:val="26"/>
          <w:szCs w:val="26"/>
          <w:lang w:val="bg-BG"/>
        </w:rPr>
        <w:t xml:space="preserve"> които осъществяват връзката между въведените от потребителя данни и тяхната обработка в бизнес логиката. Също така те управляват отделните елементи в </w:t>
      </w:r>
      <w:proofErr w:type="spellStart"/>
      <w:r w:rsidR="00A66264">
        <w:rPr>
          <w:sz w:val="26"/>
          <w:szCs w:val="26"/>
        </w:rPr>
        <w:t>javafx</w:t>
      </w:r>
      <w:proofErr w:type="spellEnd"/>
      <w:r w:rsidR="00A66264">
        <w:rPr>
          <w:sz w:val="26"/>
          <w:szCs w:val="26"/>
          <w:lang w:val="bg-BG"/>
        </w:rPr>
        <w:t xml:space="preserve"> файловете. В модул </w:t>
      </w:r>
      <w:r w:rsidR="00A66264">
        <w:rPr>
          <w:sz w:val="26"/>
          <w:szCs w:val="26"/>
        </w:rPr>
        <w:t xml:space="preserve">models </w:t>
      </w:r>
      <w:r w:rsidR="00A66264">
        <w:rPr>
          <w:sz w:val="26"/>
          <w:szCs w:val="26"/>
          <w:lang w:val="bg-BG"/>
        </w:rPr>
        <w:t xml:space="preserve">се намират обектите в които се записва въведената от потребителя информация, която се предава на бизнес логиката. Чрез тях се постига индиректната връзка между данните от потребителя и записите в базата данни. </w:t>
      </w:r>
    </w:p>
    <w:p w:rsidR="00A66264" w:rsidRDefault="00A66264" w:rsidP="00A66264">
      <w:pPr>
        <w:spacing w:after="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Слоят бизнес логика обработва информацията и реализира отделните функционални изисквания на системата. Той преобразува моделите в </w:t>
      </w:r>
      <w:r>
        <w:rPr>
          <w:sz w:val="26"/>
          <w:szCs w:val="26"/>
        </w:rPr>
        <w:t xml:space="preserve">entity </w:t>
      </w:r>
      <w:r>
        <w:rPr>
          <w:sz w:val="26"/>
          <w:szCs w:val="26"/>
          <w:lang w:val="bg-BG"/>
        </w:rPr>
        <w:t xml:space="preserve">обекти, които се използват от слоя за връзка с базата данни. </w:t>
      </w:r>
    </w:p>
    <w:p w:rsidR="00A66264" w:rsidRDefault="00A66264" w:rsidP="00A66264">
      <w:pPr>
        <w:spacing w:after="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Слоят за връзка с базата данни се разделя на три модула – </w:t>
      </w:r>
      <w:r>
        <w:rPr>
          <w:sz w:val="26"/>
          <w:szCs w:val="26"/>
        </w:rPr>
        <w:t xml:space="preserve">Access, Entities </w:t>
      </w:r>
      <w:r>
        <w:rPr>
          <w:sz w:val="26"/>
          <w:szCs w:val="26"/>
          <w:lang w:val="bg-BG"/>
        </w:rPr>
        <w:t xml:space="preserve">и </w:t>
      </w:r>
      <w:r>
        <w:rPr>
          <w:sz w:val="26"/>
          <w:szCs w:val="26"/>
        </w:rPr>
        <w:t xml:space="preserve">Repositories. </w:t>
      </w:r>
      <w:r>
        <w:rPr>
          <w:sz w:val="26"/>
          <w:szCs w:val="26"/>
          <w:lang w:val="bg-BG"/>
        </w:rPr>
        <w:t xml:space="preserve">В модул </w:t>
      </w:r>
      <w:r>
        <w:rPr>
          <w:sz w:val="26"/>
          <w:szCs w:val="26"/>
        </w:rPr>
        <w:t>access</w:t>
      </w:r>
      <w:r>
        <w:rPr>
          <w:sz w:val="26"/>
          <w:szCs w:val="26"/>
          <w:lang w:val="bg-BG"/>
        </w:rPr>
        <w:t xml:space="preserve"> се осъществява същинската връзка с базата данни, чрез която се достъпват отделните записи. </w:t>
      </w:r>
      <w:r w:rsidR="00241258">
        <w:rPr>
          <w:sz w:val="26"/>
          <w:szCs w:val="26"/>
          <w:lang w:val="bg-BG"/>
        </w:rPr>
        <w:t xml:space="preserve">Модул </w:t>
      </w:r>
      <w:r w:rsidR="00241258">
        <w:rPr>
          <w:sz w:val="26"/>
          <w:szCs w:val="26"/>
        </w:rPr>
        <w:t xml:space="preserve">entities </w:t>
      </w:r>
      <w:r w:rsidR="00241258">
        <w:rPr>
          <w:sz w:val="26"/>
          <w:szCs w:val="26"/>
          <w:lang w:val="bg-BG"/>
        </w:rPr>
        <w:t xml:space="preserve">съдържа класове съответстващи на таблиците от базата данни и връзките между тях. Във всеки един клас са реализирани методи, които позволяват достъпването, сравнението и визуализацията на отделните записи от съответната таблица. В модул </w:t>
      </w:r>
      <w:r w:rsidR="00241258">
        <w:rPr>
          <w:sz w:val="26"/>
          <w:szCs w:val="26"/>
        </w:rPr>
        <w:t xml:space="preserve">repositories </w:t>
      </w:r>
      <w:r w:rsidR="00241258">
        <w:rPr>
          <w:sz w:val="26"/>
          <w:szCs w:val="26"/>
          <w:lang w:val="bg-BG"/>
        </w:rPr>
        <w:t>се намират класове в които се имплементират различните заявки към базата данни.</w:t>
      </w:r>
    </w:p>
    <w:p w:rsidR="00447CA9" w:rsidRDefault="00241258" w:rsidP="00A66264">
      <w:pPr>
        <w:spacing w:after="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Връзката с базата данни е реализирана чрез </w:t>
      </w:r>
      <w:r>
        <w:rPr>
          <w:sz w:val="26"/>
          <w:szCs w:val="26"/>
        </w:rPr>
        <w:t xml:space="preserve">Hibernate. </w:t>
      </w:r>
      <w:r w:rsidRPr="00241258">
        <w:rPr>
          <w:sz w:val="26"/>
          <w:szCs w:val="26"/>
          <w:lang w:val="bg-BG"/>
        </w:rPr>
        <w:t>Избран е този подход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поради автоматичното генериране на заявки от </w:t>
      </w:r>
      <w:r>
        <w:rPr>
          <w:sz w:val="26"/>
          <w:szCs w:val="26"/>
        </w:rPr>
        <w:t xml:space="preserve">Hibernate, </w:t>
      </w:r>
      <w:r>
        <w:rPr>
          <w:sz w:val="26"/>
          <w:szCs w:val="26"/>
          <w:lang w:val="bg-BG"/>
        </w:rPr>
        <w:t xml:space="preserve">както и сравнително лесната му имплементация. За реализация на базата данни е избран </w:t>
      </w:r>
      <w:r>
        <w:rPr>
          <w:sz w:val="26"/>
          <w:szCs w:val="26"/>
        </w:rPr>
        <w:t>MySQL</w:t>
      </w:r>
      <w:r>
        <w:rPr>
          <w:sz w:val="26"/>
          <w:szCs w:val="26"/>
          <w:lang w:val="bg-BG"/>
        </w:rPr>
        <w:t>,</w:t>
      </w:r>
      <w:r w:rsidR="00447CA9">
        <w:rPr>
          <w:sz w:val="26"/>
          <w:szCs w:val="26"/>
          <w:lang w:val="bg-BG"/>
        </w:rPr>
        <w:t xml:space="preserve"> поради широката му разпространеност и лесното му проектиране.</w:t>
      </w:r>
    </w:p>
    <w:p w:rsidR="00241258" w:rsidRDefault="00447CA9" w:rsidP="00A66264">
      <w:pPr>
        <w:spacing w:after="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В слоя </w:t>
      </w:r>
      <w:r>
        <w:rPr>
          <w:sz w:val="26"/>
          <w:szCs w:val="26"/>
        </w:rPr>
        <w:t xml:space="preserve">common </w:t>
      </w:r>
      <w:r>
        <w:rPr>
          <w:sz w:val="26"/>
          <w:szCs w:val="26"/>
          <w:lang w:val="bg-BG"/>
        </w:rPr>
        <w:t xml:space="preserve">са поместени класовете, които се използват за зареждането на различните страници от потребителския интерфейс, класът изпозван за указване на пътя до конфигурацията на логъра за събития, както и класът който се използва за следете на конкретния потребител използващ системата. </w:t>
      </w:r>
    </w:p>
    <w:p w:rsidR="00447CA9" w:rsidRDefault="00447CA9" w:rsidP="00A66264">
      <w:pPr>
        <w:spacing w:after="0"/>
        <w:jc w:val="both"/>
        <w:rPr>
          <w:sz w:val="26"/>
          <w:szCs w:val="26"/>
          <w:lang w:val="bg-BG"/>
        </w:rPr>
      </w:pPr>
    </w:p>
    <w:p w:rsidR="00447CA9" w:rsidRDefault="00447CA9" w:rsidP="00A66264">
      <w:pPr>
        <w:spacing w:after="0"/>
        <w:jc w:val="both"/>
        <w:rPr>
          <w:sz w:val="26"/>
          <w:szCs w:val="26"/>
          <w:lang w:val="bg-BG"/>
        </w:rPr>
      </w:pPr>
    </w:p>
    <w:p w:rsidR="00447CA9" w:rsidRDefault="00447CA9" w:rsidP="00447CA9">
      <w:pPr>
        <w:jc w:val="center"/>
        <w:rPr>
          <w:sz w:val="40"/>
          <w:szCs w:val="40"/>
          <w:lang w:val="bg-BG"/>
        </w:rPr>
      </w:pPr>
    </w:p>
    <w:p w:rsidR="00447CA9" w:rsidRDefault="00447CA9" w:rsidP="00447CA9">
      <w:pPr>
        <w:jc w:val="center"/>
        <w:rPr>
          <w:sz w:val="40"/>
          <w:szCs w:val="40"/>
          <w:lang w:val="bg-BG"/>
        </w:rPr>
      </w:pPr>
    </w:p>
    <w:p w:rsidR="00447CA9" w:rsidRDefault="00447CA9" w:rsidP="00447CA9">
      <w:pPr>
        <w:jc w:val="center"/>
        <w:rPr>
          <w:sz w:val="40"/>
          <w:szCs w:val="40"/>
          <w:lang w:val="bg-BG"/>
        </w:rPr>
      </w:pPr>
    </w:p>
    <w:p w:rsidR="00F343A2" w:rsidRDefault="00F343A2" w:rsidP="00F343A2">
      <w:pPr>
        <w:jc w:val="center"/>
        <w:rPr>
          <w:b/>
          <w:sz w:val="40"/>
          <w:szCs w:val="40"/>
          <w:lang w:val="bg-BG"/>
        </w:rPr>
      </w:pPr>
      <w:r w:rsidRPr="00F343A2">
        <w:rPr>
          <w:b/>
          <w:sz w:val="40"/>
          <w:szCs w:val="40"/>
          <w:lang w:val="bg-BG"/>
        </w:rPr>
        <w:lastRenderedPageBreak/>
        <w:t>Проектиране и реализация на системата</w:t>
      </w:r>
    </w:p>
    <w:p w:rsidR="00F343A2" w:rsidRDefault="00F343A2" w:rsidP="00447CA9">
      <w:pPr>
        <w:jc w:val="center"/>
        <w:rPr>
          <w:sz w:val="40"/>
          <w:szCs w:val="40"/>
          <w:lang w:val="bg-BG"/>
        </w:rPr>
      </w:pPr>
    </w:p>
    <w:p w:rsidR="00C124DC" w:rsidRPr="00F343A2" w:rsidRDefault="00C124DC" w:rsidP="00C124DC">
      <w:pPr>
        <w:spacing w:after="0"/>
        <w:jc w:val="center"/>
        <w:rPr>
          <w:i/>
          <w:sz w:val="40"/>
          <w:szCs w:val="40"/>
          <w:lang w:val="bg-BG"/>
        </w:rPr>
      </w:pPr>
      <w:r w:rsidRPr="00F343A2">
        <w:rPr>
          <w:i/>
          <w:sz w:val="40"/>
          <w:szCs w:val="40"/>
        </w:rPr>
        <w:t>UML</w:t>
      </w:r>
      <w:r w:rsidRPr="00F343A2">
        <w:rPr>
          <w:i/>
          <w:sz w:val="40"/>
          <w:szCs w:val="40"/>
          <w:lang w:val="bg-BG"/>
        </w:rPr>
        <w:t xml:space="preserve"> диаграми</w:t>
      </w:r>
    </w:p>
    <w:p w:rsidR="00C124DC" w:rsidRDefault="00C124DC" w:rsidP="00C124DC">
      <w:pPr>
        <w:spacing w:after="0"/>
        <w:rPr>
          <w:b/>
          <w:sz w:val="40"/>
          <w:szCs w:val="40"/>
        </w:rPr>
      </w:pPr>
    </w:p>
    <w:p w:rsidR="00C124DC" w:rsidRDefault="00C124DC" w:rsidP="00C124DC">
      <w:pPr>
        <w:spacing w:after="0"/>
        <w:rPr>
          <w:b/>
          <w:sz w:val="36"/>
          <w:szCs w:val="36"/>
          <w:lang w:val="bg-BG"/>
        </w:rPr>
      </w:pPr>
      <w:r>
        <w:rPr>
          <w:b/>
          <w:sz w:val="36"/>
          <w:szCs w:val="36"/>
        </w:rPr>
        <w:t xml:space="preserve">Use-case </w:t>
      </w:r>
      <w:r>
        <w:rPr>
          <w:b/>
          <w:sz w:val="36"/>
          <w:szCs w:val="36"/>
          <w:lang w:val="bg-BG"/>
        </w:rPr>
        <w:t>диаграма:</w:t>
      </w:r>
    </w:p>
    <w:p w:rsidR="00C124DC" w:rsidRDefault="00C124DC" w:rsidP="00C124DC">
      <w:pPr>
        <w:spacing w:after="0"/>
        <w:rPr>
          <w:b/>
          <w:sz w:val="36"/>
          <w:szCs w:val="36"/>
          <w:lang w:val="bg-BG"/>
        </w:rPr>
      </w:pPr>
    </w:p>
    <w:p w:rsidR="00C124DC" w:rsidRDefault="006269DD" w:rsidP="00C124DC">
      <w:pPr>
        <w:spacing w:after="0"/>
        <w:ind w:hanging="993"/>
        <w:rPr>
          <w:b/>
          <w:sz w:val="36"/>
          <w:szCs w:val="36"/>
          <w:lang w:val="bg-BG"/>
        </w:rPr>
      </w:pPr>
      <w:r>
        <w:rPr>
          <w:b/>
          <w:sz w:val="36"/>
          <w:szCs w:val="36"/>
          <w:lang w:val="bg-BG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569.1pt;height:442.65pt">
            <v:imagedata r:id="rId8" o:title="use_case_diagram"/>
          </v:shape>
        </w:pict>
      </w:r>
    </w:p>
    <w:p w:rsidR="00C124DC" w:rsidRDefault="00C124DC" w:rsidP="00C124DC">
      <w:pPr>
        <w:spacing w:after="0"/>
        <w:ind w:hanging="993"/>
        <w:rPr>
          <w:b/>
          <w:sz w:val="36"/>
          <w:szCs w:val="36"/>
          <w:lang w:val="bg-BG"/>
        </w:rPr>
      </w:pPr>
    </w:p>
    <w:p w:rsidR="00C124DC" w:rsidRDefault="00C124DC" w:rsidP="00C124DC">
      <w:pPr>
        <w:spacing w:after="0"/>
        <w:rPr>
          <w:b/>
          <w:sz w:val="36"/>
          <w:szCs w:val="36"/>
        </w:rPr>
      </w:pPr>
    </w:p>
    <w:p w:rsidR="00C124DC" w:rsidRDefault="00C124DC" w:rsidP="00C124DC">
      <w:pPr>
        <w:spacing w:after="0"/>
        <w:rPr>
          <w:b/>
          <w:sz w:val="36"/>
          <w:szCs w:val="36"/>
        </w:rPr>
      </w:pPr>
    </w:p>
    <w:p w:rsidR="00C124DC" w:rsidRDefault="00C124DC" w:rsidP="00C124DC">
      <w:pPr>
        <w:spacing w:after="0"/>
        <w:rPr>
          <w:b/>
          <w:sz w:val="36"/>
          <w:szCs w:val="36"/>
        </w:rPr>
      </w:pPr>
    </w:p>
    <w:p w:rsidR="00C124DC" w:rsidRDefault="00C124DC" w:rsidP="00C124DC">
      <w:pPr>
        <w:spacing w:after="0"/>
        <w:rPr>
          <w:b/>
          <w:sz w:val="36"/>
          <w:szCs w:val="36"/>
        </w:rPr>
      </w:pPr>
    </w:p>
    <w:p w:rsidR="00C124DC" w:rsidRDefault="00C124DC" w:rsidP="00C124DC">
      <w:pPr>
        <w:spacing w:after="0"/>
        <w:rPr>
          <w:b/>
          <w:sz w:val="36"/>
          <w:szCs w:val="36"/>
          <w:lang w:val="bg-BG"/>
        </w:rPr>
      </w:pPr>
      <w:r>
        <w:rPr>
          <w:b/>
          <w:sz w:val="36"/>
          <w:szCs w:val="36"/>
        </w:rPr>
        <w:t xml:space="preserve">Activity </w:t>
      </w:r>
      <w:r>
        <w:rPr>
          <w:b/>
          <w:sz w:val="36"/>
          <w:szCs w:val="36"/>
          <w:lang w:val="bg-BG"/>
        </w:rPr>
        <w:t>диаграма:</w:t>
      </w:r>
    </w:p>
    <w:p w:rsidR="00C124DC" w:rsidRDefault="00C124DC" w:rsidP="00C124DC">
      <w:pPr>
        <w:spacing w:after="0"/>
        <w:rPr>
          <w:b/>
          <w:sz w:val="36"/>
          <w:szCs w:val="36"/>
          <w:lang w:val="bg-BG"/>
        </w:rPr>
      </w:pPr>
    </w:p>
    <w:p w:rsidR="00C124DC" w:rsidRDefault="006269DD" w:rsidP="00C124DC">
      <w:pPr>
        <w:spacing w:after="0"/>
        <w:ind w:hanging="993"/>
        <w:rPr>
          <w:b/>
          <w:sz w:val="36"/>
          <w:szCs w:val="36"/>
          <w:lang w:val="bg-BG"/>
        </w:rPr>
      </w:pPr>
      <w:r>
        <w:rPr>
          <w:b/>
          <w:sz w:val="36"/>
          <w:szCs w:val="36"/>
          <w:lang w:val="bg-BG"/>
        </w:rPr>
        <w:pict>
          <v:shape id="_x0000_i1027" type="#_x0000_t75" style="width:572.85pt;height:286.1pt">
            <v:imagedata r:id="rId9" o:title="activity_diagram"/>
          </v:shape>
        </w:pict>
      </w:r>
    </w:p>
    <w:p w:rsidR="00C124DC" w:rsidRDefault="00C124DC" w:rsidP="00C124DC">
      <w:pPr>
        <w:spacing w:after="0"/>
        <w:ind w:hanging="993"/>
        <w:rPr>
          <w:b/>
          <w:sz w:val="36"/>
          <w:szCs w:val="36"/>
          <w:lang w:val="bg-BG"/>
        </w:rPr>
      </w:pPr>
    </w:p>
    <w:p w:rsidR="00C124DC" w:rsidRDefault="00C124DC" w:rsidP="00C124DC">
      <w:pPr>
        <w:spacing w:after="0"/>
        <w:rPr>
          <w:b/>
          <w:sz w:val="36"/>
          <w:szCs w:val="36"/>
        </w:rPr>
      </w:pPr>
    </w:p>
    <w:p w:rsidR="00C124DC" w:rsidRDefault="00C124DC" w:rsidP="00C124DC">
      <w:pPr>
        <w:spacing w:after="0"/>
        <w:rPr>
          <w:b/>
          <w:sz w:val="36"/>
          <w:szCs w:val="36"/>
        </w:rPr>
      </w:pPr>
    </w:p>
    <w:p w:rsidR="00C124DC" w:rsidRDefault="00C124DC" w:rsidP="00C124DC">
      <w:pPr>
        <w:spacing w:after="0"/>
        <w:rPr>
          <w:b/>
          <w:sz w:val="36"/>
          <w:szCs w:val="36"/>
        </w:rPr>
      </w:pPr>
    </w:p>
    <w:p w:rsidR="00C124DC" w:rsidRDefault="00C124DC" w:rsidP="00C124DC">
      <w:pPr>
        <w:spacing w:after="0"/>
        <w:rPr>
          <w:b/>
          <w:sz w:val="36"/>
          <w:szCs w:val="36"/>
        </w:rPr>
      </w:pPr>
    </w:p>
    <w:p w:rsidR="00C124DC" w:rsidRDefault="00C124DC" w:rsidP="00C124DC">
      <w:pPr>
        <w:spacing w:after="0"/>
        <w:rPr>
          <w:b/>
          <w:sz w:val="36"/>
          <w:szCs w:val="36"/>
        </w:rPr>
      </w:pPr>
    </w:p>
    <w:p w:rsidR="00C124DC" w:rsidRDefault="00C124DC" w:rsidP="00C124DC">
      <w:pPr>
        <w:spacing w:after="0"/>
        <w:rPr>
          <w:b/>
          <w:sz w:val="36"/>
          <w:szCs w:val="36"/>
        </w:rPr>
      </w:pPr>
    </w:p>
    <w:p w:rsidR="00C124DC" w:rsidRDefault="00C124DC" w:rsidP="00C124DC">
      <w:pPr>
        <w:spacing w:after="0"/>
        <w:rPr>
          <w:b/>
          <w:sz w:val="36"/>
          <w:szCs w:val="36"/>
        </w:rPr>
      </w:pPr>
    </w:p>
    <w:p w:rsidR="00C124DC" w:rsidRDefault="00C124DC" w:rsidP="00C124DC">
      <w:pPr>
        <w:spacing w:after="0"/>
        <w:rPr>
          <w:b/>
          <w:sz w:val="36"/>
          <w:szCs w:val="36"/>
        </w:rPr>
      </w:pPr>
    </w:p>
    <w:p w:rsidR="00C124DC" w:rsidRDefault="00C124DC" w:rsidP="00C124DC">
      <w:pPr>
        <w:spacing w:after="0"/>
        <w:rPr>
          <w:b/>
          <w:sz w:val="36"/>
          <w:szCs w:val="36"/>
        </w:rPr>
      </w:pPr>
    </w:p>
    <w:p w:rsidR="00C124DC" w:rsidRDefault="00C124DC" w:rsidP="00C124DC">
      <w:pPr>
        <w:spacing w:after="0"/>
        <w:rPr>
          <w:b/>
          <w:sz w:val="36"/>
          <w:szCs w:val="36"/>
        </w:rPr>
      </w:pPr>
    </w:p>
    <w:p w:rsidR="00C124DC" w:rsidRDefault="00C124DC" w:rsidP="00C124DC">
      <w:pPr>
        <w:spacing w:after="0"/>
        <w:rPr>
          <w:b/>
          <w:sz w:val="36"/>
          <w:szCs w:val="36"/>
        </w:rPr>
      </w:pPr>
    </w:p>
    <w:p w:rsidR="00C124DC" w:rsidRDefault="00C124DC" w:rsidP="00C124DC">
      <w:pPr>
        <w:spacing w:after="0"/>
        <w:rPr>
          <w:b/>
          <w:sz w:val="36"/>
          <w:szCs w:val="36"/>
        </w:rPr>
      </w:pPr>
    </w:p>
    <w:p w:rsidR="00C124DC" w:rsidRDefault="00C124DC" w:rsidP="00C124DC">
      <w:pPr>
        <w:spacing w:after="0"/>
        <w:rPr>
          <w:b/>
          <w:sz w:val="36"/>
          <w:szCs w:val="36"/>
        </w:rPr>
      </w:pPr>
    </w:p>
    <w:p w:rsidR="00C124DC" w:rsidRDefault="00C124DC" w:rsidP="00C124DC">
      <w:pPr>
        <w:spacing w:after="0"/>
        <w:rPr>
          <w:b/>
          <w:sz w:val="36"/>
          <w:szCs w:val="36"/>
          <w:lang w:val="bg-BG"/>
        </w:rPr>
      </w:pPr>
      <w:r>
        <w:rPr>
          <w:b/>
          <w:sz w:val="36"/>
          <w:szCs w:val="36"/>
        </w:rPr>
        <w:t xml:space="preserve">Class </w:t>
      </w:r>
      <w:r>
        <w:rPr>
          <w:b/>
          <w:sz w:val="36"/>
          <w:szCs w:val="36"/>
          <w:lang w:val="bg-BG"/>
        </w:rPr>
        <w:t>диаграми:</w:t>
      </w:r>
    </w:p>
    <w:p w:rsidR="00C124DC" w:rsidRDefault="00C124DC" w:rsidP="00C124DC">
      <w:pPr>
        <w:spacing w:after="0"/>
        <w:rPr>
          <w:b/>
          <w:sz w:val="36"/>
          <w:szCs w:val="36"/>
          <w:lang w:val="bg-BG"/>
        </w:rPr>
      </w:pPr>
    </w:p>
    <w:p w:rsidR="00C124DC" w:rsidRPr="00C124DC" w:rsidRDefault="00C124DC" w:rsidP="00C124DC">
      <w:pPr>
        <w:spacing w:after="0"/>
        <w:rPr>
          <w:b/>
          <w:sz w:val="32"/>
          <w:szCs w:val="32"/>
        </w:rPr>
      </w:pPr>
      <w:r>
        <w:rPr>
          <w:b/>
          <w:sz w:val="32"/>
          <w:szCs w:val="32"/>
          <w:lang w:val="bg-BG"/>
        </w:rPr>
        <w:t>-</w:t>
      </w:r>
      <w:r>
        <w:rPr>
          <w:b/>
          <w:sz w:val="32"/>
          <w:szCs w:val="32"/>
        </w:rPr>
        <w:t>Entities</w:t>
      </w:r>
    </w:p>
    <w:p w:rsidR="00C124DC" w:rsidRDefault="00C124DC" w:rsidP="00C124DC">
      <w:pPr>
        <w:spacing w:after="0"/>
        <w:ind w:hanging="1276"/>
        <w:rPr>
          <w:b/>
          <w:sz w:val="36"/>
          <w:szCs w:val="36"/>
          <w:lang w:val="bg-BG"/>
        </w:rPr>
      </w:pPr>
      <w:r>
        <w:rPr>
          <w:noProof/>
        </w:rPr>
        <w:lastRenderedPageBreak/>
        <w:drawing>
          <wp:inline distT="0" distB="0" distL="0" distR="0" wp14:anchorId="7F0B816E" wp14:editId="5049033A">
            <wp:extent cx="7572375" cy="7082112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77522" cy="708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DC" w:rsidRDefault="00C124DC" w:rsidP="00C124DC">
      <w:pPr>
        <w:spacing w:after="0"/>
        <w:rPr>
          <w:b/>
          <w:sz w:val="36"/>
          <w:szCs w:val="36"/>
          <w:lang w:val="bg-BG"/>
        </w:rPr>
      </w:pPr>
    </w:p>
    <w:p w:rsidR="00C124DC" w:rsidRDefault="00C124DC" w:rsidP="00C124DC">
      <w:pPr>
        <w:spacing w:after="0"/>
        <w:rPr>
          <w:b/>
          <w:sz w:val="32"/>
          <w:szCs w:val="32"/>
        </w:rPr>
      </w:pPr>
      <w:r>
        <w:rPr>
          <w:b/>
          <w:sz w:val="32"/>
          <w:szCs w:val="32"/>
          <w:lang w:val="bg-BG"/>
        </w:rPr>
        <w:t>-</w:t>
      </w:r>
      <w:r w:rsidR="004E33B0">
        <w:rPr>
          <w:b/>
          <w:sz w:val="32"/>
          <w:szCs w:val="32"/>
        </w:rPr>
        <w:t>Repositories</w:t>
      </w:r>
    </w:p>
    <w:p w:rsidR="004E33B0" w:rsidRDefault="004E33B0" w:rsidP="004E33B0">
      <w:pPr>
        <w:spacing w:after="0"/>
        <w:ind w:hanging="1276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D8E971" wp14:editId="21AD36FF">
            <wp:extent cx="7598648" cy="41719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00938" cy="41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B0" w:rsidRDefault="004E33B0" w:rsidP="004E33B0">
      <w:pPr>
        <w:spacing w:after="0"/>
        <w:ind w:hanging="1276"/>
        <w:rPr>
          <w:b/>
          <w:sz w:val="32"/>
          <w:szCs w:val="32"/>
        </w:rPr>
      </w:pPr>
    </w:p>
    <w:p w:rsidR="004E33B0" w:rsidRDefault="004E33B0" w:rsidP="004E33B0">
      <w:pPr>
        <w:spacing w:after="0"/>
        <w:ind w:hanging="1276"/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-Business services</w:t>
      </w:r>
    </w:p>
    <w:p w:rsidR="004E33B0" w:rsidRDefault="004E33B0" w:rsidP="004E33B0">
      <w:pPr>
        <w:spacing w:after="0"/>
        <w:ind w:hanging="1276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410ABC7" wp14:editId="2B31AF0C">
            <wp:extent cx="7592190" cy="300037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96381" cy="300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B0" w:rsidRDefault="004E33B0" w:rsidP="004E33B0">
      <w:pPr>
        <w:spacing w:after="0"/>
        <w:rPr>
          <w:b/>
          <w:sz w:val="32"/>
          <w:szCs w:val="32"/>
        </w:rPr>
      </w:pPr>
    </w:p>
    <w:p w:rsidR="004E33B0" w:rsidRDefault="004E33B0" w:rsidP="004E33B0">
      <w:pPr>
        <w:spacing w:after="0"/>
        <w:rPr>
          <w:b/>
          <w:sz w:val="32"/>
          <w:szCs w:val="32"/>
        </w:rPr>
      </w:pPr>
      <w:r>
        <w:rPr>
          <w:b/>
          <w:sz w:val="32"/>
          <w:szCs w:val="32"/>
        </w:rPr>
        <w:t>-</w:t>
      </w:r>
      <w:proofErr w:type="spellStart"/>
      <w:r>
        <w:rPr>
          <w:b/>
          <w:sz w:val="32"/>
          <w:szCs w:val="32"/>
        </w:rPr>
        <w:t>ListViewModels</w:t>
      </w:r>
      <w:proofErr w:type="spellEnd"/>
    </w:p>
    <w:p w:rsidR="004E33B0" w:rsidRDefault="004E33B0" w:rsidP="004E33B0">
      <w:pPr>
        <w:spacing w:after="0"/>
        <w:ind w:hanging="851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B44292" wp14:editId="6C76425A">
            <wp:extent cx="7096125" cy="7955090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04137" cy="796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Клас диаграми за функционални изисквания</w:t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-Начална страница</w:t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11CEAAF7" wp14:editId="4CF51445">
            <wp:extent cx="5943600" cy="43916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-Логване като админ</w:t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lastRenderedPageBreak/>
        <w:drawing>
          <wp:inline distT="0" distB="0" distL="0" distR="0" wp14:anchorId="004521A1" wp14:editId="167FBB6A">
            <wp:extent cx="5943600" cy="4002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-Логване като оператор</w:t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lastRenderedPageBreak/>
        <w:drawing>
          <wp:inline distT="0" distB="0" distL="0" distR="0" wp14:anchorId="4A1A1D05" wp14:editId="2EDC6908">
            <wp:extent cx="5943600" cy="45935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-Логване като домакин на склад</w:t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lastRenderedPageBreak/>
        <w:drawing>
          <wp:inline distT="0" distB="0" distL="0" distR="0" wp14:anchorId="65AAED1F" wp14:editId="5B2FC850">
            <wp:extent cx="5943600" cy="40627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-Създаване на потребители</w:t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lastRenderedPageBreak/>
        <w:drawing>
          <wp:inline distT="0" distB="0" distL="0" distR="0" wp14:anchorId="46F2EBB7" wp14:editId="2557B35B">
            <wp:extent cx="5943600" cy="56045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lastRenderedPageBreak/>
        <w:drawing>
          <wp:inline distT="0" distB="0" distL="0" distR="0" wp14:anchorId="70815F7A" wp14:editId="0BDC4794">
            <wp:extent cx="5943600" cy="48990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-Създаване на бутилка</w:t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lastRenderedPageBreak/>
        <w:drawing>
          <wp:inline distT="0" distB="0" distL="0" distR="0" wp14:anchorId="0D6DF3C4" wp14:editId="3A0DEA57">
            <wp:extent cx="5943600" cy="47732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-Създаване на цвят грозде</w:t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lastRenderedPageBreak/>
        <w:drawing>
          <wp:inline distT="0" distB="0" distL="0" distR="0" wp14:anchorId="51C3B9D9" wp14:editId="258B067F">
            <wp:extent cx="5943600" cy="62947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-Създаване на грозде</w:t>
      </w:r>
    </w:p>
    <w:p w:rsidR="004E33B0" w:rsidRDefault="007F4BD9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lastRenderedPageBreak/>
        <w:drawing>
          <wp:inline distT="0" distB="0" distL="0" distR="0" wp14:anchorId="7BAC95A4" wp14:editId="4F5A8CB8">
            <wp:extent cx="5943600" cy="53759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D9" w:rsidRDefault="007F4BD9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31A78AC8" wp14:editId="6C53DA4B">
            <wp:extent cx="5199320" cy="217614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4806" cy="217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D9" w:rsidRDefault="007F4BD9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-Създаване на вино</w:t>
      </w:r>
    </w:p>
    <w:p w:rsidR="007F4BD9" w:rsidRDefault="007F4BD9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lastRenderedPageBreak/>
        <w:drawing>
          <wp:inline distT="0" distB="0" distL="0" distR="0" wp14:anchorId="33391C11" wp14:editId="146278FC">
            <wp:extent cx="5943600" cy="45853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D9" w:rsidRDefault="007F4BD9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0846109F" wp14:editId="4A4FB946">
            <wp:extent cx="5146158" cy="26193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0291" cy="262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D9" w:rsidRDefault="007F4BD9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-Създаване на производствен цикъл</w:t>
      </w:r>
    </w:p>
    <w:p w:rsidR="007F4BD9" w:rsidRDefault="007F4BD9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lastRenderedPageBreak/>
        <w:drawing>
          <wp:inline distT="0" distB="0" distL="0" distR="0" wp14:anchorId="0BC171D2" wp14:editId="1849D571">
            <wp:extent cx="5943600" cy="46253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D9" w:rsidRDefault="007F4BD9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0492468A" wp14:editId="7B8CBA73">
            <wp:extent cx="5241851" cy="22758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6098" cy="22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DD" w:rsidRDefault="006269DD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</w:rPr>
        <w:t>-</w:t>
      </w:r>
      <w:r>
        <w:rPr>
          <w:b/>
          <w:sz w:val="32"/>
          <w:szCs w:val="32"/>
          <w:lang w:val="bg-BG"/>
        </w:rPr>
        <w:t>Проверка за наличност на бутилки</w:t>
      </w:r>
    </w:p>
    <w:p w:rsidR="006269DD" w:rsidRDefault="006269DD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lastRenderedPageBreak/>
        <w:drawing>
          <wp:inline distT="0" distB="0" distL="0" distR="0" wp14:anchorId="2FCA95DA" wp14:editId="232B6B12">
            <wp:extent cx="5943600" cy="37287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DD" w:rsidRDefault="006269DD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-Проверка за наличност на грозде</w:t>
      </w:r>
    </w:p>
    <w:p w:rsidR="006269DD" w:rsidRDefault="006269DD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67C54F6C" wp14:editId="472BCDD3">
            <wp:extent cx="5943600" cy="40278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DD" w:rsidRDefault="006269DD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-Проверка за наличност на вино</w:t>
      </w:r>
      <w:r>
        <w:rPr>
          <w:noProof/>
        </w:rPr>
        <w:drawing>
          <wp:inline distT="0" distB="0" distL="0" distR="0" wp14:anchorId="1D52D2CE" wp14:editId="641758CA">
            <wp:extent cx="5943600" cy="40017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DD" w:rsidRDefault="006269DD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-Проверка на производсвени цикли</w:t>
      </w:r>
    </w:p>
    <w:p w:rsidR="006269DD" w:rsidRDefault="006269DD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3A1211ED" wp14:editId="76D9BC0E">
            <wp:extent cx="5943600" cy="36468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DD" w:rsidRDefault="006269DD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-Проверка за критични наличности</w:t>
      </w:r>
    </w:p>
    <w:p w:rsidR="006269DD" w:rsidRDefault="006269DD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0DCD8D55" wp14:editId="5CC40F1A">
            <wp:extent cx="5943600" cy="32658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DD" w:rsidRDefault="006269DD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2138F88F" wp14:editId="55AD93C7">
            <wp:extent cx="5667555" cy="1522677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0963" cy="152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DD" w:rsidRDefault="006269DD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-</w:t>
      </w:r>
      <w:r w:rsidR="00C2735B">
        <w:rPr>
          <w:b/>
          <w:sz w:val="32"/>
          <w:szCs w:val="32"/>
          <w:lang w:val="bg-BG"/>
        </w:rPr>
        <w:t>Актуализиране на количесво бутилки</w:t>
      </w:r>
    </w:p>
    <w:p w:rsidR="00C2735B" w:rsidRDefault="00C2735B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lastRenderedPageBreak/>
        <w:drawing>
          <wp:inline distT="0" distB="0" distL="0" distR="0" wp14:anchorId="0B8BD2EB" wp14:editId="43B090B0">
            <wp:extent cx="5943600" cy="55010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5B" w:rsidRDefault="00C2735B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C2735B" w:rsidRDefault="00C2735B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-Актуализиране на количество грозде</w:t>
      </w:r>
    </w:p>
    <w:p w:rsidR="00C2735B" w:rsidRDefault="00C2735B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lastRenderedPageBreak/>
        <w:drawing>
          <wp:inline distT="0" distB="0" distL="0" distR="0" wp14:anchorId="29985370" wp14:editId="75B1D380">
            <wp:extent cx="5943600" cy="43694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5B" w:rsidRDefault="00C2735B" w:rsidP="00C2735B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 xml:space="preserve">-Актуализиране на количество </w:t>
      </w:r>
      <w:r>
        <w:rPr>
          <w:b/>
          <w:sz w:val="32"/>
          <w:szCs w:val="32"/>
          <w:lang w:val="bg-BG"/>
        </w:rPr>
        <w:t>вино</w:t>
      </w:r>
    </w:p>
    <w:p w:rsidR="00C2735B" w:rsidRDefault="00C2735B" w:rsidP="00C2735B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7679DB99" wp14:editId="68C8BFF6">
            <wp:extent cx="5943600" cy="31489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5B" w:rsidRDefault="00C2735B" w:rsidP="00C2735B">
      <w:pPr>
        <w:spacing w:after="0"/>
        <w:ind w:hanging="851"/>
        <w:rPr>
          <w:b/>
          <w:sz w:val="32"/>
          <w:szCs w:val="32"/>
          <w:lang w:val="bg-BG"/>
        </w:rPr>
      </w:pPr>
    </w:p>
    <w:p w:rsidR="00C2735B" w:rsidRDefault="00C2735B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-Изтриване на потребители</w:t>
      </w:r>
    </w:p>
    <w:p w:rsidR="00C2735B" w:rsidRDefault="00C2735B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 xml:space="preserve"> </w:t>
      </w:r>
      <w:r>
        <w:rPr>
          <w:noProof/>
        </w:rPr>
        <w:drawing>
          <wp:inline distT="0" distB="0" distL="0" distR="0" wp14:anchorId="35CCF35B" wp14:editId="0DC6100E">
            <wp:extent cx="5943600" cy="37712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5B" w:rsidRDefault="00C2735B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405F9A1E" wp14:editId="37056A45">
            <wp:extent cx="5865962" cy="964565"/>
            <wp:effectExtent l="0" t="0" r="1905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67932" cy="96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5B" w:rsidRDefault="00C2735B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C2735B" w:rsidRDefault="00C2735B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-Изтриване на бутилки</w:t>
      </w:r>
    </w:p>
    <w:p w:rsidR="00C2735B" w:rsidRDefault="00C2735B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lastRenderedPageBreak/>
        <w:drawing>
          <wp:inline distT="0" distB="0" distL="0" distR="0" wp14:anchorId="524645B8" wp14:editId="3EB7CDA1">
            <wp:extent cx="5943600" cy="51523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5B" w:rsidRDefault="00C2735B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C2735B" w:rsidRDefault="00C2735B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-Изтриване на грозде</w:t>
      </w:r>
    </w:p>
    <w:p w:rsidR="00C2735B" w:rsidRDefault="00F343A2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lastRenderedPageBreak/>
        <w:drawing>
          <wp:inline distT="0" distB="0" distL="0" distR="0" wp14:anchorId="7F967701" wp14:editId="31AC66E1">
            <wp:extent cx="5943600" cy="44208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Default="00F343A2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F343A2" w:rsidRDefault="00F343A2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-Изтриване на цвят грозде</w:t>
      </w:r>
    </w:p>
    <w:p w:rsidR="00F343A2" w:rsidRDefault="00F343A2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lastRenderedPageBreak/>
        <w:drawing>
          <wp:inline distT="0" distB="0" distL="0" distR="0" wp14:anchorId="0F02BEBB" wp14:editId="452ABF68">
            <wp:extent cx="5943600" cy="57410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Default="00F343A2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F343A2" w:rsidRDefault="00F343A2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-Изтриване на вино</w:t>
      </w:r>
    </w:p>
    <w:p w:rsidR="00F343A2" w:rsidRDefault="00F343A2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lastRenderedPageBreak/>
        <w:drawing>
          <wp:inline distT="0" distB="0" distL="0" distR="0" wp14:anchorId="68DB7E11" wp14:editId="3B4B07C4">
            <wp:extent cx="5943600" cy="44392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Default="00F343A2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F343A2" w:rsidRDefault="00F343A2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-Изтриване на производствен цикъл</w:t>
      </w:r>
    </w:p>
    <w:p w:rsidR="00F343A2" w:rsidRDefault="00F343A2" w:rsidP="00F343A2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lastRenderedPageBreak/>
        <w:drawing>
          <wp:inline distT="0" distB="0" distL="0" distR="0" wp14:anchorId="387815F9" wp14:editId="1E3AF5D2">
            <wp:extent cx="5943600" cy="47567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Pr="00F343A2" w:rsidRDefault="00F343A2" w:rsidP="00F343A2">
      <w:pPr>
        <w:spacing w:after="0"/>
        <w:ind w:hanging="851"/>
        <w:rPr>
          <w:b/>
          <w:sz w:val="32"/>
          <w:szCs w:val="32"/>
          <w:lang w:val="bg-BG"/>
        </w:rPr>
      </w:pPr>
    </w:p>
    <w:p w:rsidR="00F343A2" w:rsidRPr="00447CA9" w:rsidRDefault="00F343A2" w:rsidP="00F343A2">
      <w:pPr>
        <w:rPr>
          <w:sz w:val="32"/>
          <w:szCs w:val="32"/>
          <w:lang w:val="bg-BG"/>
        </w:rPr>
      </w:pPr>
      <w:r w:rsidRPr="00447CA9">
        <w:rPr>
          <w:sz w:val="32"/>
          <w:szCs w:val="32"/>
          <w:lang w:val="bg-BG"/>
        </w:rPr>
        <w:t>Проектиране</w:t>
      </w:r>
      <w:r>
        <w:rPr>
          <w:sz w:val="32"/>
          <w:szCs w:val="32"/>
          <w:lang w:val="bg-BG"/>
        </w:rPr>
        <w:t xml:space="preserve"> и реализация</w:t>
      </w:r>
      <w:r w:rsidRPr="00447CA9">
        <w:rPr>
          <w:sz w:val="32"/>
          <w:szCs w:val="32"/>
          <w:lang w:val="bg-BG"/>
        </w:rPr>
        <w:t xml:space="preserve"> на базата данни</w:t>
      </w:r>
      <w:r>
        <w:rPr>
          <w:sz w:val="32"/>
          <w:szCs w:val="32"/>
          <w:lang w:val="bg-BG"/>
        </w:rPr>
        <w:t>:</w:t>
      </w: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308FF3FD" wp14:editId="1D8FF360">
            <wp:extent cx="2162175" cy="14859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Default="00F343A2" w:rsidP="00F343A2">
      <w:pPr>
        <w:spacing w:after="0"/>
        <w:ind w:firstLine="720"/>
        <w:jc w:val="both"/>
        <w:rPr>
          <w:sz w:val="26"/>
          <w:szCs w:val="26"/>
        </w:rPr>
      </w:pPr>
      <w:r>
        <w:rPr>
          <w:sz w:val="26"/>
          <w:szCs w:val="26"/>
          <w:lang w:val="bg-BG"/>
        </w:rPr>
        <w:t xml:space="preserve">В таблица </w:t>
      </w:r>
      <w:r>
        <w:rPr>
          <w:sz w:val="26"/>
          <w:szCs w:val="26"/>
        </w:rPr>
        <w:t>admin</w:t>
      </w:r>
      <w:r>
        <w:rPr>
          <w:sz w:val="26"/>
          <w:szCs w:val="26"/>
          <w:lang w:val="bg-BG"/>
        </w:rPr>
        <w:t xml:space="preserve"> се записват данните на потребител от тип </w:t>
      </w:r>
      <w:proofErr w:type="spellStart"/>
      <w:r>
        <w:rPr>
          <w:sz w:val="26"/>
          <w:szCs w:val="26"/>
        </w:rPr>
        <w:t>Аdmin</w:t>
      </w:r>
      <w:proofErr w:type="spellEnd"/>
      <w:r>
        <w:rPr>
          <w:sz w:val="26"/>
          <w:szCs w:val="26"/>
          <w:lang w:val="bg-BG"/>
        </w:rPr>
        <w:t xml:space="preserve">. Те са име на потребителя и парола представени съответно чрез </w:t>
      </w:r>
      <w:proofErr w:type="spellStart"/>
      <w:r>
        <w:rPr>
          <w:sz w:val="26"/>
          <w:szCs w:val="26"/>
        </w:rPr>
        <w:t>username_admin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и </w:t>
      </w:r>
      <w:proofErr w:type="spellStart"/>
      <w:r>
        <w:rPr>
          <w:sz w:val="26"/>
          <w:szCs w:val="26"/>
        </w:rPr>
        <w:t>password_admin</w:t>
      </w:r>
      <w:proofErr w:type="spellEnd"/>
      <w:r>
        <w:rPr>
          <w:sz w:val="26"/>
          <w:szCs w:val="26"/>
        </w:rPr>
        <w:t xml:space="preserve">, </w:t>
      </w:r>
      <w:r>
        <w:rPr>
          <w:sz w:val="26"/>
          <w:szCs w:val="26"/>
          <w:lang w:val="bg-BG"/>
        </w:rPr>
        <w:t xml:space="preserve">които са от тип </w:t>
      </w:r>
      <w:r>
        <w:rPr>
          <w:sz w:val="26"/>
          <w:szCs w:val="26"/>
        </w:rPr>
        <w:t xml:space="preserve">varchar </w:t>
      </w:r>
      <w:r>
        <w:rPr>
          <w:sz w:val="26"/>
          <w:szCs w:val="26"/>
          <w:lang w:val="bg-BG"/>
        </w:rPr>
        <w:t xml:space="preserve">с дължина 45, което дава по-голяма гъвкавост в избора на данни. За идентификация на отделните потребители се използва </w:t>
      </w:r>
      <w:proofErr w:type="spellStart"/>
      <w:r>
        <w:rPr>
          <w:sz w:val="26"/>
          <w:szCs w:val="26"/>
        </w:rPr>
        <w:t>id_admin</w:t>
      </w:r>
      <w:proofErr w:type="spellEnd"/>
      <w:r>
        <w:rPr>
          <w:sz w:val="26"/>
          <w:szCs w:val="26"/>
        </w:rPr>
        <w:t>,</w:t>
      </w:r>
      <w:r>
        <w:rPr>
          <w:sz w:val="26"/>
          <w:szCs w:val="26"/>
          <w:lang w:val="bg-BG"/>
        </w:rPr>
        <w:t xml:space="preserve"> което е от тип </w:t>
      </w:r>
      <w:proofErr w:type="spellStart"/>
      <w:r>
        <w:rPr>
          <w:sz w:val="26"/>
          <w:szCs w:val="26"/>
        </w:rPr>
        <w:t>int</w:t>
      </w:r>
      <w:proofErr w:type="spellEnd"/>
      <w:r w:rsidRPr="00BD4728">
        <w:rPr>
          <w:sz w:val="26"/>
          <w:szCs w:val="26"/>
          <w:lang w:val="bg-BG"/>
        </w:rPr>
        <w:t>, защото се инкрементира автоматично чрез</w:t>
      </w:r>
      <w:r>
        <w:rPr>
          <w:sz w:val="26"/>
          <w:szCs w:val="26"/>
        </w:rPr>
        <w:t xml:space="preserve"> auto increment.</w:t>
      </w:r>
    </w:p>
    <w:p w:rsidR="00F343A2" w:rsidRDefault="00F343A2" w:rsidP="00F343A2">
      <w:pPr>
        <w:spacing w:after="0"/>
        <w:jc w:val="both"/>
        <w:rPr>
          <w:sz w:val="26"/>
          <w:szCs w:val="26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367861C6" wp14:editId="434BAFBD">
            <wp:extent cx="2276475" cy="14382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Default="00F343A2" w:rsidP="00F343A2">
      <w:pPr>
        <w:spacing w:after="0"/>
        <w:ind w:firstLine="720"/>
        <w:jc w:val="both"/>
        <w:rPr>
          <w:sz w:val="26"/>
          <w:szCs w:val="26"/>
        </w:rPr>
      </w:pPr>
      <w:r>
        <w:rPr>
          <w:sz w:val="26"/>
          <w:szCs w:val="26"/>
          <w:lang w:val="bg-BG"/>
        </w:rPr>
        <w:t xml:space="preserve">В таблица </w:t>
      </w:r>
      <w:proofErr w:type="spellStart"/>
      <w:r>
        <w:rPr>
          <w:sz w:val="26"/>
          <w:szCs w:val="26"/>
        </w:rPr>
        <w:t>domakin_sklad</w:t>
      </w:r>
      <w:proofErr w:type="spellEnd"/>
      <w:r>
        <w:rPr>
          <w:sz w:val="26"/>
          <w:szCs w:val="26"/>
          <w:lang w:val="bg-BG"/>
        </w:rPr>
        <w:t xml:space="preserve"> се записват данните на потребител от тип </w:t>
      </w:r>
      <w:proofErr w:type="spellStart"/>
      <w:r>
        <w:rPr>
          <w:sz w:val="26"/>
          <w:szCs w:val="26"/>
        </w:rPr>
        <w:t>Warehouse_host</w:t>
      </w:r>
      <w:proofErr w:type="spellEnd"/>
      <w:r>
        <w:rPr>
          <w:sz w:val="26"/>
          <w:szCs w:val="26"/>
          <w:lang w:val="bg-BG"/>
        </w:rPr>
        <w:t xml:space="preserve">. Те са име на потребителя и парола представени съответно чрез </w:t>
      </w:r>
      <w:r>
        <w:rPr>
          <w:sz w:val="26"/>
          <w:szCs w:val="26"/>
        </w:rPr>
        <w:t>username_</w:t>
      </w:r>
      <w:r w:rsidRPr="00BD4728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domakin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и </w:t>
      </w:r>
      <w:r>
        <w:rPr>
          <w:sz w:val="26"/>
          <w:szCs w:val="26"/>
        </w:rPr>
        <w:t>password_</w:t>
      </w:r>
      <w:r w:rsidRPr="00BD4728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domakin</w:t>
      </w:r>
      <w:proofErr w:type="spellEnd"/>
      <w:r>
        <w:rPr>
          <w:sz w:val="26"/>
          <w:szCs w:val="26"/>
        </w:rPr>
        <w:t xml:space="preserve">, </w:t>
      </w:r>
      <w:r>
        <w:rPr>
          <w:sz w:val="26"/>
          <w:szCs w:val="26"/>
          <w:lang w:val="bg-BG"/>
        </w:rPr>
        <w:t xml:space="preserve">които са от тип </w:t>
      </w:r>
      <w:r>
        <w:rPr>
          <w:sz w:val="26"/>
          <w:szCs w:val="26"/>
        </w:rPr>
        <w:t xml:space="preserve">varchar </w:t>
      </w:r>
      <w:r>
        <w:rPr>
          <w:sz w:val="26"/>
          <w:szCs w:val="26"/>
          <w:lang w:val="bg-BG"/>
        </w:rPr>
        <w:t xml:space="preserve">с дължина 45, което дава по-голяма гъвкавост в избора на данни. За идентификация на отделните потребители се използва </w:t>
      </w:r>
      <w:r>
        <w:rPr>
          <w:sz w:val="26"/>
          <w:szCs w:val="26"/>
        </w:rPr>
        <w:t>id_</w:t>
      </w:r>
      <w:r w:rsidRPr="00BD4728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domakin</w:t>
      </w:r>
      <w:proofErr w:type="spellEnd"/>
      <w:r>
        <w:rPr>
          <w:sz w:val="26"/>
          <w:szCs w:val="26"/>
        </w:rPr>
        <w:t>,</w:t>
      </w:r>
      <w:r>
        <w:rPr>
          <w:sz w:val="26"/>
          <w:szCs w:val="26"/>
          <w:lang w:val="bg-BG"/>
        </w:rPr>
        <w:t xml:space="preserve"> което е от тип </w:t>
      </w:r>
      <w:proofErr w:type="spellStart"/>
      <w:r>
        <w:rPr>
          <w:sz w:val="26"/>
          <w:szCs w:val="26"/>
        </w:rPr>
        <w:t>int</w:t>
      </w:r>
      <w:proofErr w:type="spellEnd"/>
      <w:r w:rsidRPr="00BD4728">
        <w:rPr>
          <w:sz w:val="26"/>
          <w:szCs w:val="26"/>
          <w:lang w:val="bg-BG"/>
        </w:rPr>
        <w:t>, защото се инкрементира автоматично чрез</w:t>
      </w:r>
      <w:r>
        <w:rPr>
          <w:sz w:val="26"/>
          <w:szCs w:val="26"/>
        </w:rPr>
        <w:t xml:space="preserve"> auto increment.</w:t>
      </w: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49A1B216" wp14:editId="5B39DA52">
            <wp:extent cx="2276475" cy="14478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Default="00F343A2" w:rsidP="00F343A2">
      <w:pPr>
        <w:spacing w:after="0"/>
        <w:ind w:firstLine="720"/>
        <w:jc w:val="both"/>
        <w:rPr>
          <w:sz w:val="26"/>
          <w:szCs w:val="26"/>
        </w:rPr>
      </w:pPr>
      <w:r>
        <w:rPr>
          <w:sz w:val="26"/>
          <w:szCs w:val="26"/>
          <w:lang w:val="bg-BG"/>
        </w:rPr>
        <w:t xml:space="preserve">В таблица </w:t>
      </w:r>
      <w:r>
        <w:rPr>
          <w:sz w:val="26"/>
          <w:szCs w:val="26"/>
        </w:rPr>
        <w:t>operator</w:t>
      </w:r>
      <w:r>
        <w:rPr>
          <w:sz w:val="26"/>
          <w:szCs w:val="26"/>
          <w:lang w:val="bg-BG"/>
        </w:rPr>
        <w:t xml:space="preserve"> се записват данните на потребител от тип </w:t>
      </w:r>
      <w:r>
        <w:rPr>
          <w:sz w:val="26"/>
          <w:szCs w:val="26"/>
        </w:rPr>
        <w:t>Operator</w:t>
      </w:r>
      <w:r>
        <w:rPr>
          <w:sz w:val="26"/>
          <w:szCs w:val="26"/>
          <w:lang w:val="bg-BG"/>
        </w:rPr>
        <w:t xml:space="preserve">. Те са име на потребителя и парола представени съответно чрез </w:t>
      </w:r>
      <w:proofErr w:type="spellStart"/>
      <w:r>
        <w:rPr>
          <w:sz w:val="26"/>
          <w:szCs w:val="26"/>
        </w:rPr>
        <w:t>username_operator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и </w:t>
      </w:r>
      <w:r>
        <w:rPr>
          <w:sz w:val="26"/>
          <w:szCs w:val="26"/>
        </w:rPr>
        <w:t>password_</w:t>
      </w:r>
      <w:r w:rsidRPr="00BD4728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operator, </w:t>
      </w:r>
      <w:r>
        <w:rPr>
          <w:sz w:val="26"/>
          <w:szCs w:val="26"/>
          <w:lang w:val="bg-BG"/>
        </w:rPr>
        <w:t xml:space="preserve">които са от тип </w:t>
      </w:r>
      <w:r>
        <w:rPr>
          <w:sz w:val="26"/>
          <w:szCs w:val="26"/>
        </w:rPr>
        <w:t xml:space="preserve">varchar </w:t>
      </w:r>
      <w:r>
        <w:rPr>
          <w:sz w:val="26"/>
          <w:szCs w:val="26"/>
          <w:lang w:val="bg-BG"/>
        </w:rPr>
        <w:t xml:space="preserve">с дължина 45, което дава по-голяма гъвкавост в избора на данни. За идентификация на отделните потребители се използва </w:t>
      </w:r>
      <w:r>
        <w:rPr>
          <w:sz w:val="26"/>
          <w:szCs w:val="26"/>
        </w:rPr>
        <w:t>id_</w:t>
      </w:r>
      <w:r w:rsidRPr="00BD4728">
        <w:rPr>
          <w:sz w:val="26"/>
          <w:szCs w:val="26"/>
        </w:rPr>
        <w:t xml:space="preserve"> </w:t>
      </w:r>
      <w:r>
        <w:rPr>
          <w:sz w:val="26"/>
          <w:szCs w:val="26"/>
        </w:rPr>
        <w:t>operator,</w:t>
      </w:r>
      <w:r>
        <w:rPr>
          <w:sz w:val="26"/>
          <w:szCs w:val="26"/>
          <w:lang w:val="bg-BG"/>
        </w:rPr>
        <w:t xml:space="preserve"> което е от тип </w:t>
      </w:r>
      <w:proofErr w:type="spellStart"/>
      <w:r>
        <w:rPr>
          <w:sz w:val="26"/>
          <w:szCs w:val="26"/>
        </w:rPr>
        <w:t>int</w:t>
      </w:r>
      <w:proofErr w:type="spellEnd"/>
      <w:r w:rsidRPr="00BD4728">
        <w:rPr>
          <w:sz w:val="26"/>
          <w:szCs w:val="26"/>
          <w:lang w:val="bg-BG"/>
        </w:rPr>
        <w:t>, защото се инкрементира автоматично чрез</w:t>
      </w:r>
      <w:r>
        <w:rPr>
          <w:sz w:val="26"/>
          <w:szCs w:val="26"/>
        </w:rPr>
        <w:t xml:space="preserve"> auto increment.</w:t>
      </w:r>
    </w:p>
    <w:p w:rsidR="00F343A2" w:rsidRDefault="00F343A2" w:rsidP="00F343A2">
      <w:pPr>
        <w:spacing w:after="0"/>
        <w:jc w:val="both"/>
        <w:rPr>
          <w:sz w:val="26"/>
          <w:szCs w:val="26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5795DF2" wp14:editId="2C15E4CE">
            <wp:extent cx="1419225" cy="14478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Default="00F343A2" w:rsidP="00F343A2">
      <w:pPr>
        <w:spacing w:after="0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  <w:lang w:val="bg-BG"/>
        </w:rPr>
        <w:t xml:space="preserve">В таблица </w:t>
      </w:r>
      <w:r>
        <w:rPr>
          <w:sz w:val="26"/>
          <w:szCs w:val="26"/>
        </w:rPr>
        <w:t xml:space="preserve">bottles </w:t>
      </w:r>
      <w:r>
        <w:rPr>
          <w:sz w:val="26"/>
          <w:szCs w:val="26"/>
          <w:lang w:val="bg-BG"/>
        </w:rPr>
        <w:t xml:space="preserve">се записват данните за определена бутилка, които могат да бъдат размер и количество и са представени съответно чрез </w:t>
      </w:r>
      <w:proofErr w:type="spellStart"/>
      <w:r>
        <w:rPr>
          <w:sz w:val="26"/>
          <w:szCs w:val="26"/>
        </w:rPr>
        <w:t>bottle_size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и </w:t>
      </w:r>
      <w:proofErr w:type="spellStart"/>
      <w:r>
        <w:rPr>
          <w:sz w:val="26"/>
          <w:szCs w:val="26"/>
        </w:rPr>
        <w:t>bottle_quantity</w:t>
      </w:r>
      <w:proofErr w:type="spellEnd"/>
      <w:r>
        <w:rPr>
          <w:sz w:val="26"/>
          <w:szCs w:val="26"/>
        </w:rPr>
        <w:t xml:space="preserve">. </w:t>
      </w:r>
      <w:r>
        <w:rPr>
          <w:sz w:val="26"/>
          <w:szCs w:val="26"/>
          <w:lang w:val="bg-BG"/>
        </w:rPr>
        <w:t xml:space="preserve">Те са от тип </w:t>
      </w:r>
      <w:proofErr w:type="spellStart"/>
      <w:r>
        <w:rPr>
          <w:sz w:val="26"/>
          <w:szCs w:val="26"/>
        </w:rPr>
        <w:t>int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поради фактът че количесвото трябва да бъде цяло </w:t>
      </w:r>
      <w:r>
        <w:rPr>
          <w:sz w:val="26"/>
          <w:szCs w:val="26"/>
          <w:lang w:val="bg-BG"/>
        </w:rPr>
        <w:lastRenderedPageBreak/>
        <w:t xml:space="preserve">число, както и размерът. За идентификация на отделните бутилки се използва </w:t>
      </w:r>
      <w:r>
        <w:rPr>
          <w:sz w:val="26"/>
          <w:szCs w:val="26"/>
        </w:rPr>
        <w:t>id_</w:t>
      </w:r>
      <w:r w:rsidRPr="00BD4728">
        <w:rPr>
          <w:sz w:val="26"/>
          <w:szCs w:val="26"/>
        </w:rPr>
        <w:t xml:space="preserve"> </w:t>
      </w:r>
      <w:r>
        <w:rPr>
          <w:sz w:val="26"/>
          <w:szCs w:val="26"/>
        </w:rPr>
        <w:t>bottle,</w:t>
      </w:r>
      <w:r>
        <w:rPr>
          <w:sz w:val="26"/>
          <w:szCs w:val="26"/>
          <w:lang w:val="bg-BG"/>
        </w:rPr>
        <w:t xml:space="preserve"> което е от тип </w:t>
      </w:r>
      <w:proofErr w:type="spellStart"/>
      <w:r>
        <w:rPr>
          <w:sz w:val="26"/>
          <w:szCs w:val="26"/>
        </w:rPr>
        <w:t>int</w:t>
      </w:r>
      <w:proofErr w:type="spellEnd"/>
      <w:r w:rsidRPr="00BD4728">
        <w:rPr>
          <w:sz w:val="26"/>
          <w:szCs w:val="26"/>
          <w:lang w:val="bg-BG"/>
        </w:rPr>
        <w:t>, защото се инкрементира автоматично чрез</w:t>
      </w:r>
      <w:r>
        <w:rPr>
          <w:sz w:val="26"/>
          <w:szCs w:val="26"/>
        </w:rPr>
        <w:t xml:space="preserve"> auto increment.</w:t>
      </w:r>
    </w:p>
    <w:p w:rsidR="00F343A2" w:rsidRPr="00E42BA8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 xml:space="preserve">Таблицата се свързва с таблица </w:t>
      </w:r>
      <w:r>
        <w:rPr>
          <w:sz w:val="26"/>
          <w:szCs w:val="26"/>
        </w:rPr>
        <w:t xml:space="preserve">production </w:t>
      </w:r>
      <w:r>
        <w:rPr>
          <w:sz w:val="26"/>
          <w:szCs w:val="26"/>
          <w:lang w:val="bg-BG"/>
        </w:rPr>
        <w:t>с връзка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>едно към много.</w:t>
      </w: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Pr="00E42BA8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5EF78F25" wp14:editId="5A3B7640">
            <wp:extent cx="1428750" cy="1181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Pr="00BD4728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Default="00F343A2" w:rsidP="00F343A2">
      <w:pPr>
        <w:spacing w:after="0"/>
        <w:ind w:firstLine="72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 xml:space="preserve">В таблица </w:t>
      </w:r>
      <w:proofErr w:type="spellStart"/>
      <w:r>
        <w:rPr>
          <w:sz w:val="26"/>
          <w:szCs w:val="26"/>
        </w:rPr>
        <w:t>sort_color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се записват различните цветове, които могат да бъде дадено грозде. Данните се записват в поле </w:t>
      </w:r>
      <w:r>
        <w:rPr>
          <w:sz w:val="26"/>
          <w:szCs w:val="26"/>
        </w:rPr>
        <w:t xml:space="preserve">color, </w:t>
      </w:r>
      <w:r>
        <w:rPr>
          <w:sz w:val="26"/>
          <w:szCs w:val="26"/>
          <w:lang w:val="bg-BG"/>
        </w:rPr>
        <w:t xml:space="preserve">което е от тип </w:t>
      </w:r>
      <w:r>
        <w:rPr>
          <w:sz w:val="26"/>
          <w:szCs w:val="26"/>
        </w:rPr>
        <w:t xml:space="preserve">varchar </w:t>
      </w:r>
      <w:r>
        <w:rPr>
          <w:sz w:val="26"/>
          <w:szCs w:val="26"/>
          <w:lang w:val="bg-BG"/>
        </w:rPr>
        <w:t xml:space="preserve">понеже е текст. За идентификация на отделните цветове се използва </w:t>
      </w:r>
      <w:r>
        <w:rPr>
          <w:sz w:val="26"/>
          <w:szCs w:val="26"/>
        </w:rPr>
        <w:t>id</w:t>
      </w:r>
      <w:r>
        <w:rPr>
          <w:sz w:val="26"/>
          <w:szCs w:val="26"/>
          <w:lang w:val="bg-BG"/>
        </w:rPr>
        <w:t>_</w:t>
      </w:r>
      <w:proofErr w:type="spellStart"/>
      <w:r>
        <w:rPr>
          <w:sz w:val="26"/>
          <w:szCs w:val="26"/>
        </w:rPr>
        <w:t>sort_color</w:t>
      </w:r>
      <w:proofErr w:type="spellEnd"/>
      <w:r>
        <w:rPr>
          <w:sz w:val="26"/>
          <w:szCs w:val="26"/>
        </w:rPr>
        <w:t>,</w:t>
      </w:r>
      <w:r>
        <w:rPr>
          <w:sz w:val="26"/>
          <w:szCs w:val="26"/>
          <w:lang w:val="bg-BG"/>
        </w:rPr>
        <w:t xml:space="preserve"> което е от тип </w:t>
      </w:r>
      <w:proofErr w:type="spellStart"/>
      <w:r>
        <w:rPr>
          <w:sz w:val="26"/>
          <w:szCs w:val="26"/>
        </w:rPr>
        <w:t>int</w:t>
      </w:r>
      <w:proofErr w:type="spellEnd"/>
      <w:r w:rsidRPr="00BD4728">
        <w:rPr>
          <w:sz w:val="26"/>
          <w:szCs w:val="26"/>
          <w:lang w:val="bg-BG"/>
        </w:rPr>
        <w:t>, защото се инкрементира автоматично чрез</w:t>
      </w:r>
      <w:r>
        <w:rPr>
          <w:sz w:val="26"/>
          <w:szCs w:val="26"/>
        </w:rPr>
        <w:t xml:space="preserve"> auto increment.</w:t>
      </w:r>
      <w:r>
        <w:rPr>
          <w:sz w:val="26"/>
          <w:szCs w:val="26"/>
          <w:lang w:val="bg-BG"/>
        </w:rPr>
        <w:t xml:space="preserve"> Таблицата се свързва с таблица </w:t>
      </w:r>
      <w:proofErr w:type="spellStart"/>
      <w:r>
        <w:rPr>
          <w:sz w:val="26"/>
          <w:szCs w:val="26"/>
        </w:rPr>
        <w:t>grozde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>с връзка едно към много.</w:t>
      </w: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36346019" wp14:editId="125779AC">
            <wp:extent cx="1743075" cy="19621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В таблица </w:t>
      </w:r>
      <w:proofErr w:type="spellStart"/>
      <w:r>
        <w:rPr>
          <w:sz w:val="26"/>
          <w:szCs w:val="26"/>
        </w:rPr>
        <w:t>grozde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се съдържа информация за дадено грозде. Тази информация се състои от неговото име </w:t>
      </w: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name_sort</w:t>
      </w:r>
      <w:proofErr w:type="spellEnd"/>
      <w:r>
        <w:rPr>
          <w:sz w:val="26"/>
          <w:szCs w:val="26"/>
        </w:rPr>
        <w:t>),</w:t>
      </w:r>
      <w:r>
        <w:rPr>
          <w:sz w:val="26"/>
          <w:szCs w:val="26"/>
          <w:lang w:val="bg-BG"/>
        </w:rPr>
        <w:t xml:space="preserve"> от тип </w:t>
      </w:r>
      <w:r>
        <w:rPr>
          <w:sz w:val="26"/>
          <w:szCs w:val="26"/>
        </w:rPr>
        <w:t>varchar</w:t>
      </w:r>
      <w:r>
        <w:rPr>
          <w:sz w:val="26"/>
          <w:szCs w:val="26"/>
          <w:lang w:val="bg-BG"/>
        </w:rPr>
        <w:t>, цвета му (</w:t>
      </w:r>
      <w:proofErr w:type="spellStart"/>
      <w:r>
        <w:rPr>
          <w:sz w:val="26"/>
          <w:szCs w:val="26"/>
        </w:rPr>
        <w:t>id_sort_color</w:t>
      </w:r>
      <w:proofErr w:type="spellEnd"/>
      <w:r>
        <w:rPr>
          <w:sz w:val="26"/>
          <w:szCs w:val="26"/>
          <w:lang w:val="bg-BG"/>
        </w:rPr>
        <w:t>)</w:t>
      </w:r>
      <w:r>
        <w:rPr>
          <w:sz w:val="26"/>
          <w:szCs w:val="26"/>
        </w:rPr>
        <w:t xml:space="preserve">, </w:t>
      </w:r>
      <w:r>
        <w:rPr>
          <w:sz w:val="26"/>
          <w:szCs w:val="26"/>
          <w:lang w:val="bg-BG"/>
        </w:rPr>
        <w:t xml:space="preserve">който се избира от таблица </w:t>
      </w:r>
      <w:proofErr w:type="spellStart"/>
      <w:r>
        <w:rPr>
          <w:sz w:val="26"/>
          <w:szCs w:val="26"/>
        </w:rPr>
        <w:t>sort_color</w:t>
      </w:r>
      <w:proofErr w:type="spellEnd"/>
      <w:r>
        <w:rPr>
          <w:sz w:val="26"/>
          <w:szCs w:val="26"/>
        </w:rPr>
        <w:t>,</w:t>
      </w:r>
      <w:r>
        <w:rPr>
          <w:sz w:val="26"/>
          <w:szCs w:val="26"/>
          <w:lang w:val="bg-BG"/>
        </w:rPr>
        <w:t xml:space="preserve"> наличното на склад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>количеството в килограми (</w:t>
      </w:r>
      <w:proofErr w:type="spellStart"/>
      <w:r>
        <w:rPr>
          <w:sz w:val="26"/>
          <w:szCs w:val="26"/>
        </w:rPr>
        <w:t>sort_quantity</w:t>
      </w:r>
      <w:proofErr w:type="spellEnd"/>
      <w:r>
        <w:rPr>
          <w:sz w:val="26"/>
          <w:szCs w:val="26"/>
          <w:lang w:val="bg-BG"/>
        </w:rPr>
        <w:t>)</w:t>
      </w:r>
      <w:r>
        <w:rPr>
          <w:sz w:val="26"/>
          <w:szCs w:val="26"/>
        </w:rPr>
        <w:t>,</w:t>
      </w:r>
      <w:r>
        <w:rPr>
          <w:sz w:val="26"/>
          <w:szCs w:val="26"/>
          <w:lang w:val="bg-BG"/>
        </w:rPr>
        <w:t xml:space="preserve"> което е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от тип </w:t>
      </w:r>
      <w:proofErr w:type="spellStart"/>
      <w:r>
        <w:rPr>
          <w:sz w:val="26"/>
          <w:szCs w:val="26"/>
        </w:rPr>
        <w:t>int</w:t>
      </w:r>
      <w:proofErr w:type="spellEnd"/>
      <w:r>
        <w:rPr>
          <w:sz w:val="26"/>
          <w:szCs w:val="26"/>
        </w:rPr>
        <w:t xml:space="preserve">, </w:t>
      </w:r>
      <w:r w:rsidRPr="00591F60">
        <w:rPr>
          <w:sz w:val="26"/>
          <w:szCs w:val="26"/>
          <w:lang w:val="bg-BG"/>
        </w:rPr>
        <w:t>количеството вино което може да се произведе от един килограм от даденото грозде в милилитри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>(</w:t>
      </w:r>
      <w:proofErr w:type="spellStart"/>
      <w:r>
        <w:rPr>
          <w:sz w:val="26"/>
          <w:szCs w:val="26"/>
        </w:rPr>
        <w:t>quantity_by_kg</w:t>
      </w:r>
      <w:proofErr w:type="spellEnd"/>
      <w:r>
        <w:rPr>
          <w:sz w:val="26"/>
          <w:szCs w:val="26"/>
          <w:lang w:val="bg-BG"/>
        </w:rPr>
        <w:t>)</w:t>
      </w:r>
      <w:r>
        <w:rPr>
          <w:sz w:val="26"/>
          <w:szCs w:val="26"/>
        </w:rPr>
        <w:t>,</w:t>
      </w:r>
      <w:r>
        <w:rPr>
          <w:sz w:val="26"/>
          <w:szCs w:val="26"/>
          <w:lang w:val="bg-BG"/>
        </w:rPr>
        <w:t xml:space="preserve"> от тип </w:t>
      </w:r>
      <w:r>
        <w:rPr>
          <w:sz w:val="26"/>
          <w:szCs w:val="26"/>
        </w:rPr>
        <w:t>int.</w:t>
      </w:r>
      <w:r>
        <w:rPr>
          <w:sz w:val="26"/>
          <w:szCs w:val="26"/>
          <w:lang w:val="bg-BG"/>
        </w:rPr>
        <w:t xml:space="preserve"> За идентификация на отделните сортове грозде се използва </w:t>
      </w:r>
      <w:r>
        <w:rPr>
          <w:sz w:val="26"/>
          <w:szCs w:val="26"/>
        </w:rPr>
        <w:t>id</w:t>
      </w:r>
      <w:r>
        <w:rPr>
          <w:sz w:val="26"/>
          <w:szCs w:val="26"/>
          <w:lang w:val="bg-BG"/>
        </w:rPr>
        <w:t>_</w:t>
      </w:r>
      <w:r>
        <w:rPr>
          <w:sz w:val="26"/>
          <w:szCs w:val="26"/>
        </w:rPr>
        <w:t>sort,</w:t>
      </w:r>
      <w:r>
        <w:rPr>
          <w:sz w:val="26"/>
          <w:szCs w:val="26"/>
          <w:lang w:val="bg-BG"/>
        </w:rPr>
        <w:t xml:space="preserve"> което е от тип </w:t>
      </w:r>
      <w:proofErr w:type="spellStart"/>
      <w:r>
        <w:rPr>
          <w:sz w:val="26"/>
          <w:szCs w:val="26"/>
        </w:rPr>
        <w:t>int</w:t>
      </w:r>
      <w:proofErr w:type="spellEnd"/>
      <w:r w:rsidRPr="00BD4728">
        <w:rPr>
          <w:sz w:val="26"/>
          <w:szCs w:val="26"/>
          <w:lang w:val="bg-BG"/>
        </w:rPr>
        <w:t>, защото се инкрементира автоматично чрез</w:t>
      </w:r>
      <w:r>
        <w:rPr>
          <w:sz w:val="26"/>
          <w:szCs w:val="26"/>
        </w:rPr>
        <w:t xml:space="preserve"> auto increment. </w:t>
      </w:r>
      <w:r>
        <w:rPr>
          <w:sz w:val="26"/>
          <w:szCs w:val="26"/>
          <w:lang w:val="bg-BG"/>
        </w:rPr>
        <w:t xml:space="preserve">Осъществена е връзка с междинна таблица с </w:t>
      </w:r>
      <w:proofErr w:type="spellStart"/>
      <w:r>
        <w:rPr>
          <w:sz w:val="26"/>
          <w:szCs w:val="26"/>
        </w:rPr>
        <w:t>grozde_wine</w:t>
      </w:r>
      <w:proofErr w:type="spellEnd"/>
      <w:r>
        <w:rPr>
          <w:sz w:val="26"/>
          <w:szCs w:val="26"/>
          <w:lang w:val="bg-BG"/>
        </w:rPr>
        <w:t xml:space="preserve"> от тип едно към много.</w:t>
      </w: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noProof/>
        </w:rPr>
        <w:lastRenderedPageBreak/>
        <w:drawing>
          <wp:inline distT="0" distB="0" distL="0" distR="0" wp14:anchorId="40E3861D" wp14:editId="739CDD13">
            <wp:extent cx="1809750" cy="1457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В таблица </w:t>
      </w:r>
      <w:r>
        <w:rPr>
          <w:sz w:val="26"/>
          <w:szCs w:val="26"/>
        </w:rPr>
        <w:t>wines</w:t>
      </w:r>
      <w:r>
        <w:rPr>
          <w:sz w:val="26"/>
          <w:szCs w:val="26"/>
          <w:lang w:val="bg-BG"/>
        </w:rPr>
        <w:t xml:space="preserve"> се съдържа информация за дадено вино. Тази информация се състои от неговото име (</w:t>
      </w:r>
      <w:proofErr w:type="spellStart"/>
      <w:r>
        <w:rPr>
          <w:sz w:val="26"/>
          <w:szCs w:val="26"/>
        </w:rPr>
        <w:t>name_wine</w:t>
      </w:r>
      <w:proofErr w:type="spellEnd"/>
      <w:r>
        <w:rPr>
          <w:sz w:val="26"/>
          <w:szCs w:val="26"/>
          <w:lang w:val="bg-BG"/>
        </w:rPr>
        <w:t>)</w:t>
      </w:r>
      <w:r>
        <w:rPr>
          <w:sz w:val="26"/>
          <w:szCs w:val="26"/>
        </w:rPr>
        <w:t xml:space="preserve">, </w:t>
      </w:r>
      <w:r>
        <w:rPr>
          <w:sz w:val="26"/>
          <w:szCs w:val="26"/>
          <w:lang w:val="bg-BG"/>
        </w:rPr>
        <w:t xml:space="preserve">от тип </w:t>
      </w:r>
      <w:r>
        <w:rPr>
          <w:sz w:val="26"/>
          <w:szCs w:val="26"/>
        </w:rPr>
        <w:t xml:space="preserve">varchar </w:t>
      </w:r>
      <w:r>
        <w:rPr>
          <w:sz w:val="26"/>
          <w:szCs w:val="26"/>
          <w:lang w:val="bg-BG"/>
        </w:rPr>
        <w:t>с дължина 45 символа, общото му количесво в скада в килограми (</w:t>
      </w:r>
      <w:r>
        <w:rPr>
          <w:sz w:val="26"/>
          <w:szCs w:val="26"/>
        </w:rPr>
        <w:t>total</w:t>
      </w:r>
      <w:r>
        <w:rPr>
          <w:sz w:val="26"/>
          <w:szCs w:val="26"/>
          <w:lang w:val="bg-BG"/>
        </w:rPr>
        <w:t>)</w:t>
      </w:r>
      <w:r>
        <w:rPr>
          <w:sz w:val="26"/>
          <w:szCs w:val="26"/>
        </w:rPr>
        <w:t xml:space="preserve">, </w:t>
      </w:r>
      <w:r>
        <w:rPr>
          <w:sz w:val="26"/>
          <w:szCs w:val="26"/>
          <w:lang w:val="bg-BG"/>
        </w:rPr>
        <w:t xml:space="preserve">което се състои </w:t>
      </w:r>
      <w:r w:rsidRPr="00591F60">
        <w:rPr>
          <w:sz w:val="26"/>
          <w:szCs w:val="26"/>
          <w:lang w:val="bg-BG"/>
        </w:rPr>
        <w:t>количеството вино което може да се произведе от един килограм от грозд</w:t>
      </w:r>
      <w:r>
        <w:rPr>
          <w:sz w:val="26"/>
          <w:szCs w:val="26"/>
          <w:lang w:val="bg-BG"/>
        </w:rPr>
        <w:t>ата от които се състои даденото вино, умножено по необходимото количество грозде за направата на това вино, разделено на хиляда (за да се преобразува в килограми).</w:t>
      </w:r>
      <w:r w:rsidRPr="00B742D7">
        <w:rPr>
          <w:sz w:val="26"/>
          <w:szCs w:val="26"/>
          <w:lang w:val="bg-BG"/>
        </w:rPr>
        <w:t xml:space="preserve"> </w:t>
      </w:r>
      <w:r>
        <w:rPr>
          <w:sz w:val="26"/>
          <w:szCs w:val="26"/>
          <w:lang w:val="bg-BG"/>
        </w:rPr>
        <w:t xml:space="preserve">За идентификация на отделните вина се използва </w:t>
      </w:r>
      <w:r>
        <w:rPr>
          <w:sz w:val="26"/>
          <w:szCs w:val="26"/>
        </w:rPr>
        <w:t>id</w:t>
      </w:r>
      <w:r>
        <w:rPr>
          <w:sz w:val="26"/>
          <w:szCs w:val="26"/>
          <w:lang w:val="bg-BG"/>
        </w:rPr>
        <w:t>_</w:t>
      </w:r>
      <w:r>
        <w:rPr>
          <w:sz w:val="26"/>
          <w:szCs w:val="26"/>
        </w:rPr>
        <w:t>wine,</w:t>
      </w:r>
      <w:r>
        <w:rPr>
          <w:sz w:val="26"/>
          <w:szCs w:val="26"/>
          <w:lang w:val="bg-BG"/>
        </w:rPr>
        <w:t xml:space="preserve"> което е от тип </w:t>
      </w:r>
      <w:proofErr w:type="spellStart"/>
      <w:r>
        <w:rPr>
          <w:sz w:val="26"/>
          <w:szCs w:val="26"/>
        </w:rPr>
        <w:t>int</w:t>
      </w:r>
      <w:proofErr w:type="spellEnd"/>
      <w:r w:rsidRPr="00BD4728">
        <w:rPr>
          <w:sz w:val="26"/>
          <w:szCs w:val="26"/>
          <w:lang w:val="bg-BG"/>
        </w:rPr>
        <w:t>, защото се инкрементира автоматично чрез</w:t>
      </w:r>
      <w:r>
        <w:rPr>
          <w:sz w:val="26"/>
          <w:szCs w:val="26"/>
        </w:rPr>
        <w:t xml:space="preserve"> auto increment. </w:t>
      </w:r>
      <w:r>
        <w:rPr>
          <w:sz w:val="26"/>
          <w:szCs w:val="26"/>
          <w:lang w:val="bg-BG"/>
        </w:rPr>
        <w:t xml:space="preserve">Осъществена е връзка с междинна таблица с </w:t>
      </w:r>
      <w:proofErr w:type="spellStart"/>
      <w:r>
        <w:rPr>
          <w:sz w:val="26"/>
          <w:szCs w:val="26"/>
        </w:rPr>
        <w:t>grozde_wine</w:t>
      </w:r>
      <w:proofErr w:type="spellEnd"/>
      <w:r>
        <w:rPr>
          <w:sz w:val="26"/>
          <w:szCs w:val="26"/>
          <w:lang w:val="bg-BG"/>
        </w:rPr>
        <w:t xml:space="preserve"> от тип едно към много.</w:t>
      </w: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63DA1A3C" wp14:editId="412D6536">
            <wp:extent cx="1590675" cy="17049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Таблицата </w:t>
      </w:r>
      <w:proofErr w:type="spellStart"/>
      <w:r>
        <w:rPr>
          <w:sz w:val="26"/>
          <w:szCs w:val="26"/>
        </w:rPr>
        <w:t>grozde_wine</w:t>
      </w:r>
      <w:proofErr w:type="spellEnd"/>
      <w:r>
        <w:rPr>
          <w:sz w:val="26"/>
          <w:szCs w:val="26"/>
        </w:rPr>
        <w:t xml:space="preserve"> е </w:t>
      </w:r>
      <w:r>
        <w:rPr>
          <w:sz w:val="26"/>
          <w:szCs w:val="26"/>
          <w:lang w:val="bg-BG"/>
        </w:rPr>
        <w:t>междинна таблица</w:t>
      </w:r>
      <w:r w:rsidRPr="00B742D7">
        <w:rPr>
          <w:sz w:val="26"/>
          <w:szCs w:val="26"/>
          <w:lang w:val="bg-BG"/>
        </w:rPr>
        <w:t xml:space="preserve"> в която се описват сортовете грозде, съставящи едно вино</w:t>
      </w:r>
      <w:r>
        <w:rPr>
          <w:sz w:val="26"/>
          <w:szCs w:val="26"/>
          <w:lang w:val="bg-BG"/>
        </w:rPr>
        <w:t xml:space="preserve">, както и необходимото количество от даден сорт за неговото производство. Всеки един запис се следи чрез </w:t>
      </w:r>
      <w:proofErr w:type="spellStart"/>
      <w:r>
        <w:rPr>
          <w:sz w:val="26"/>
          <w:szCs w:val="26"/>
        </w:rPr>
        <w:t>id_sort_wine</w:t>
      </w:r>
      <w:proofErr w:type="spellEnd"/>
      <w:r>
        <w:rPr>
          <w:sz w:val="26"/>
          <w:szCs w:val="26"/>
          <w:lang w:val="bg-BG"/>
        </w:rPr>
        <w:t xml:space="preserve">, от тип </w:t>
      </w:r>
      <w:proofErr w:type="spellStart"/>
      <w:r>
        <w:rPr>
          <w:sz w:val="26"/>
          <w:szCs w:val="26"/>
        </w:rPr>
        <w:t>int</w:t>
      </w:r>
      <w:proofErr w:type="spellEnd"/>
      <w:r>
        <w:rPr>
          <w:sz w:val="26"/>
          <w:szCs w:val="26"/>
        </w:rPr>
        <w:t xml:space="preserve">, </w:t>
      </w:r>
      <w:r w:rsidRPr="00BD4728">
        <w:rPr>
          <w:sz w:val="26"/>
          <w:szCs w:val="26"/>
          <w:lang w:val="bg-BG"/>
        </w:rPr>
        <w:t>защото се инкрементира автоматично чрез</w:t>
      </w:r>
      <w:r>
        <w:rPr>
          <w:sz w:val="26"/>
          <w:szCs w:val="26"/>
        </w:rPr>
        <w:t xml:space="preserve"> auto increment.</w:t>
      </w:r>
      <w:r>
        <w:rPr>
          <w:sz w:val="26"/>
          <w:szCs w:val="26"/>
          <w:lang w:val="bg-BG"/>
        </w:rPr>
        <w:t xml:space="preserve"> Тя има осъществени връзки с таблиците </w:t>
      </w:r>
      <w:proofErr w:type="spellStart"/>
      <w:r>
        <w:rPr>
          <w:sz w:val="26"/>
          <w:szCs w:val="26"/>
        </w:rPr>
        <w:t>grozde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и </w:t>
      </w:r>
      <w:r>
        <w:rPr>
          <w:sz w:val="26"/>
          <w:szCs w:val="26"/>
        </w:rPr>
        <w:t>wines</w:t>
      </w:r>
      <w:r>
        <w:rPr>
          <w:sz w:val="26"/>
          <w:szCs w:val="26"/>
          <w:lang w:val="bg-BG"/>
        </w:rPr>
        <w:t xml:space="preserve"> от тип много към едно.</w:t>
      </w: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noProof/>
        </w:rPr>
        <w:lastRenderedPageBreak/>
        <w:drawing>
          <wp:inline distT="0" distB="0" distL="0" distR="0" wp14:anchorId="0590944C" wp14:editId="1695EC9F">
            <wp:extent cx="1552575" cy="17049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</w:rPr>
      </w:pPr>
      <w:r>
        <w:rPr>
          <w:sz w:val="26"/>
          <w:szCs w:val="26"/>
          <w:lang w:val="bg-BG"/>
        </w:rPr>
        <w:tab/>
        <w:t xml:space="preserve">В таблицата </w:t>
      </w:r>
      <w:r>
        <w:rPr>
          <w:sz w:val="26"/>
          <w:szCs w:val="26"/>
        </w:rPr>
        <w:t xml:space="preserve">production </w:t>
      </w:r>
      <w:r>
        <w:rPr>
          <w:sz w:val="26"/>
          <w:szCs w:val="26"/>
          <w:lang w:val="bg-BG"/>
        </w:rPr>
        <w:t>се записват данните за всеки производствен цикъл. Той се състои от дадено вино (</w:t>
      </w:r>
      <w:proofErr w:type="spellStart"/>
      <w:r>
        <w:rPr>
          <w:sz w:val="26"/>
          <w:szCs w:val="26"/>
        </w:rPr>
        <w:t>id_wine</w:t>
      </w:r>
      <w:proofErr w:type="spellEnd"/>
      <w:r>
        <w:rPr>
          <w:sz w:val="26"/>
          <w:szCs w:val="26"/>
          <w:lang w:val="bg-BG"/>
        </w:rPr>
        <w:t>), избран вид бутилка (</w:t>
      </w:r>
      <w:proofErr w:type="spellStart"/>
      <w:r>
        <w:rPr>
          <w:sz w:val="26"/>
          <w:szCs w:val="26"/>
        </w:rPr>
        <w:t>id_bottle</w:t>
      </w:r>
      <w:proofErr w:type="spellEnd"/>
      <w:r>
        <w:rPr>
          <w:sz w:val="26"/>
          <w:szCs w:val="26"/>
          <w:lang w:val="bg-BG"/>
        </w:rPr>
        <w:t>) и брой бутилки които ще се произведат (</w:t>
      </w:r>
      <w:proofErr w:type="spellStart"/>
      <w:r>
        <w:rPr>
          <w:sz w:val="26"/>
          <w:szCs w:val="26"/>
        </w:rPr>
        <w:t>produced_bottles</w:t>
      </w:r>
      <w:proofErr w:type="spellEnd"/>
      <w:r>
        <w:rPr>
          <w:sz w:val="26"/>
          <w:szCs w:val="26"/>
          <w:lang w:val="bg-BG"/>
        </w:rPr>
        <w:t xml:space="preserve">), който е от тип </w:t>
      </w:r>
      <w:r>
        <w:rPr>
          <w:sz w:val="26"/>
          <w:szCs w:val="26"/>
        </w:rPr>
        <w:t>int.</w:t>
      </w:r>
      <w:r>
        <w:rPr>
          <w:sz w:val="26"/>
          <w:szCs w:val="26"/>
          <w:lang w:val="bg-BG"/>
        </w:rPr>
        <w:t xml:space="preserve"> Всеки производствен цикъл има </w:t>
      </w:r>
      <w:proofErr w:type="spellStart"/>
      <w:r>
        <w:rPr>
          <w:sz w:val="26"/>
          <w:szCs w:val="26"/>
        </w:rPr>
        <w:t>id_production</w:t>
      </w:r>
      <w:proofErr w:type="spellEnd"/>
      <w:r>
        <w:rPr>
          <w:sz w:val="26"/>
          <w:szCs w:val="26"/>
        </w:rPr>
        <w:t xml:space="preserve"> ,</w:t>
      </w:r>
      <w:r>
        <w:rPr>
          <w:sz w:val="26"/>
          <w:szCs w:val="26"/>
          <w:lang w:val="bg-BG"/>
        </w:rPr>
        <w:t xml:space="preserve"> което е от тип </w:t>
      </w:r>
      <w:proofErr w:type="spellStart"/>
      <w:r>
        <w:rPr>
          <w:sz w:val="26"/>
          <w:szCs w:val="26"/>
        </w:rPr>
        <w:t>int</w:t>
      </w:r>
      <w:proofErr w:type="spellEnd"/>
      <w:r w:rsidRPr="00BD4728">
        <w:rPr>
          <w:sz w:val="26"/>
          <w:szCs w:val="26"/>
          <w:lang w:val="bg-BG"/>
        </w:rPr>
        <w:t>, за</w:t>
      </w:r>
      <w:r>
        <w:rPr>
          <w:sz w:val="26"/>
          <w:szCs w:val="26"/>
          <w:lang w:val="bg-BG"/>
        </w:rPr>
        <w:t xml:space="preserve"> да може да се идентифицира</w:t>
      </w:r>
      <w:r>
        <w:rPr>
          <w:sz w:val="26"/>
          <w:szCs w:val="26"/>
        </w:rPr>
        <w:t>.</w:t>
      </w:r>
      <w:r>
        <w:rPr>
          <w:sz w:val="26"/>
          <w:szCs w:val="26"/>
          <w:lang w:val="bg-BG"/>
        </w:rPr>
        <w:t xml:space="preserve"> Таблицата има връзки към </w:t>
      </w:r>
      <w:r>
        <w:rPr>
          <w:sz w:val="26"/>
          <w:szCs w:val="26"/>
        </w:rPr>
        <w:t xml:space="preserve">bottles </w:t>
      </w:r>
      <w:r>
        <w:rPr>
          <w:sz w:val="26"/>
          <w:szCs w:val="26"/>
          <w:lang w:val="bg-BG"/>
        </w:rPr>
        <w:t xml:space="preserve">и </w:t>
      </w:r>
      <w:r>
        <w:rPr>
          <w:sz w:val="26"/>
          <w:szCs w:val="26"/>
        </w:rPr>
        <w:t xml:space="preserve">wines, </w:t>
      </w:r>
      <w:r>
        <w:rPr>
          <w:sz w:val="26"/>
          <w:szCs w:val="26"/>
          <w:lang w:val="bg-BG"/>
        </w:rPr>
        <w:t>които са от тип много към едно</w:t>
      </w:r>
      <w:r>
        <w:rPr>
          <w:sz w:val="26"/>
          <w:szCs w:val="26"/>
        </w:rPr>
        <w:t>.</w:t>
      </w:r>
    </w:p>
    <w:p w:rsidR="00F343A2" w:rsidRDefault="00F343A2" w:rsidP="00F343A2">
      <w:pPr>
        <w:spacing w:after="0"/>
        <w:jc w:val="both"/>
        <w:rPr>
          <w:sz w:val="26"/>
          <w:szCs w:val="26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F343A2" w:rsidRDefault="00F343A2" w:rsidP="00F343A2">
      <w:pPr>
        <w:spacing w:after="0"/>
        <w:jc w:val="center"/>
        <w:rPr>
          <w:b/>
          <w:sz w:val="40"/>
          <w:szCs w:val="40"/>
          <w:lang w:val="bg-BG"/>
        </w:rPr>
      </w:pPr>
      <w:r w:rsidRPr="00C124DC">
        <w:rPr>
          <w:b/>
          <w:sz w:val="40"/>
          <w:szCs w:val="40"/>
          <w:lang w:val="bg-BG"/>
        </w:rPr>
        <w:lastRenderedPageBreak/>
        <w:t>ER диаграма</w:t>
      </w:r>
    </w:p>
    <w:p w:rsidR="00F343A2" w:rsidRDefault="00F343A2" w:rsidP="00F343A2">
      <w:pPr>
        <w:spacing w:after="0"/>
        <w:ind w:hanging="993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7298055" cy="5149850"/>
            <wp:effectExtent l="0" t="0" r="0" b="0"/>
            <wp:docPr id="47" name="Picture 47" descr="database_relationshi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atabase_relationships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8055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3A2" w:rsidRDefault="00F343A2" w:rsidP="00F343A2">
      <w:pPr>
        <w:spacing w:after="0"/>
        <w:jc w:val="center"/>
        <w:rPr>
          <w:b/>
          <w:sz w:val="40"/>
          <w:szCs w:val="40"/>
        </w:rPr>
      </w:pPr>
    </w:p>
    <w:p w:rsidR="00027926" w:rsidRDefault="00027926" w:rsidP="00027926">
      <w:pPr>
        <w:rPr>
          <w:sz w:val="32"/>
          <w:szCs w:val="32"/>
          <w:lang w:val="bg-BG"/>
        </w:rPr>
      </w:pPr>
      <w:r w:rsidRPr="00447CA9">
        <w:rPr>
          <w:sz w:val="32"/>
          <w:szCs w:val="32"/>
          <w:lang w:val="bg-BG"/>
        </w:rPr>
        <w:t>Проектиране</w:t>
      </w:r>
      <w:r>
        <w:rPr>
          <w:sz w:val="32"/>
          <w:szCs w:val="32"/>
          <w:lang w:val="bg-BG"/>
        </w:rPr>
        <w:t xml:space="preserve"> и реализация</w:t>
      </w:r>
      <w:r>
        <w:rPr>
          <w:sz w:val="32"/>
          <w:szCs w:val="32"/>
          <w:lang w:val="bg-BG"/>
        </w:rPr>
        <w:t xml:space="preserve"> на слоя за работа с база данни</w:t>
      </w:r>
      <w:r>
        <w:rPr>
          <w:sz w:val="32"/>
          <w:szCs w:val="32"/>
          <w:lang w:val="bg-BG"/>
        </w:rPr>
        <w:t>:</w:t>
      </w:r>
    </w:p>
    <w:p w:rsidR="00027926" w:rsidRPr="00C0460B" w:rsidRDefault="00027926" w:rsidP="00C0460B">
      <w:pPr>
        <w:ind w:firstLine="72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 xml:space="preserve">Слоя за работа с бази данни е реализиран чрез </w:t>
      </w:r>
      <w:r>
        <w:rPr>
          <w:sz w:val="26"/>
          <w:szCs w:val="26"/>
        </w:rPr>
        <w:t>Hibernate</w:t>
      </w:r>
      <w:r>
        <w:rPr>
          <w:sz w:val="26"/>
          <w:szCs w:val="26"/>
          <w:lang w:val="bg-BG"/>
        </w:rPr>
        <w:t xml:space="preserve">, който е имплементиран чрез пакета </w:t>
      </w:r>
      <w:r>
        <w:rPr>
          <w:sz w:val="26"/>
          <w:szCs w:val="26"/>
        </w:rPr>
        <w:t>data</w:t>
      </w:r>
      <w:r>
        <w:rPr>
          <w:sz w:val="26"/>
          <w:szCs w:val="26"/>
          <w:lang w:val="bg-BG"/>
        </w:rPr>
        <w:t xml:space="preserve">, съдържащ три подпакета – </w:t>
      </w:r>
      <w:r>
        <w:rPr>
          <w:sz w:val="26"/>
          <w:szCs w:val="26"/>
        </w:rPr>
        <w:t xml:space="preserve">access, entities </w:t>
      </w:r>
      <w:r>
        <w:rPr>
          <w:sz w:val="26"/>
          <w:szCs w:val="26"/>
          <w:lang w:val="bg-BG"/>
        </w:rPr>
        <w:t xml:space="preserve">и </w:t>
      </w:r>
      <w:r>
        <w:rPr>
          <w:sz w:val="26"/>
          <w:szCs w:val="26"/>
        </w:rPr>
        <w:t xml:space="preserve">repositories. </w:t>
      </w:r>
      <w:r>
        <w:rPr>
          <w:sz w:val="26"/>
          <w:szCs w:val="26"/>
          <w:lang w:val="bg-BG"/>
        </w:rPr>
        <w:t xml:space="preserve">В подпакет </w:t>
      </w:r>
      <w:r>
        <w:rPr>
          <w:sz w:val="26"/>
          <w:szCs w:val="26"/>
        </w:rPr>
        <w:t xml:space="preserve">access </w:t>
      </w:r>
      <w:r w:rsidRPr="00027926">
        <w:rPr>
          <w:sz w:val="26"/>
          <w:szCs w:val="26"/>
          <w:lang w:val="bg-BG"/>
        </w:rPr>
        <w:t>се осъществява конфигурацията необходима за връзка с базата данни</w:t>
      </w:r>
      <w:r w:rsidR="00C0460B">
        <w:rPr>
          <w:sz w:val="26"/>
          <w:szCs w:val="26"/>
          <w:lang w:val="bg-BG"/>
        </w:rPr>
        <w:t xml:space="preserve">, чрез класа </w:t>
      </w:r>
      <w:r w:rsidR="00C0460B">
        <w:rPr>
          <w:sz w:val="26"/>
          <w:szCs w:val="26"/>
        </w:rPr>
        <w:t>Connection.</w:t>
      </w:r>
    </w:p>
    <w:p w:rsidR="00027926" w:rsidRPr="00027926" w:rsidRDefault="00027926" w:rsidP="00027926">
      <w:pPr>
        <w:jc w:val="both"/>
        <w:rPr>
          <w:sz w:val="26"/>
          <w:szCs w:val="26"/>
          <w:lang w:val="bg-BG"/>
        </w:rPr>
      </w:pPr>
    </w:p>
    <w:p w:rsidR="00027926" w:rsidRDefault="00027926" w:rsidP="00027926">
      <w:pPr>
        <w:rPr>
          <w:sz w:val="26"/>
          <w:szCs w:val="26"/>
          <w:lang w:val="bg-BG"/>
        </w:rPr>
      </w:pPr>
      <w:r>
        <w:rPr>
          <w:noProof/>
        </w:rPr>
        <w:lastRenderedPageBreak/>
        <w:drawing>
          <wp:inline distT="0" distB="0" distL="0" distR="0" wp14:anchorId="7EE8A420" wp14:editId="786AD6D7">
            <wp:extent cx="5943600" cy="36671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В подпакет </w:t>
      </w:r>
      <w:r>
        <w:rPr>
          <w:sz w:val="26"/>
          <w:szCs w:val="26"/>
        </w:rPr>
        <w:t xml:space="preserve">entities </w:t>
      </w:r>
      <w:r>
        <w:rPr>
          <w:sz w:val="26"/>
          <w:szCs w:val="26"/>
          <w:lang w:val="bg-BG"/>
        </w:rPr>
        <w:t>се намират класовете, които са свързани с отделните таблици в базата данни. В тях се описва името на таблицата, отделните колони и типовете данни, както и връзките между таблиците.</w:t>
      </w: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Pr="00C0460B" w:rsidRDefault="00C0460B" w:rsidP="00027926">
      <w:pPr>
        <w:rPr>
          <w:sz w:val="26"/>
          <w:szCs w:val="26"/>
        </w:rPr>
      </w:pPr>
      <w:r>
        <w:rPr>
          <w:sz w:val="26"/>
          <w:szCs w:val="26"/>
        </w:rPr>
        <w:lastRenderedPageBreak/>
        <w:t>Entity</w:t>
      </w:r>
      <w:r>
        <w:rPr>
          <w:sz w:val="26"/>
          <w:szCs w:val="26"/>
          <w:lang w:val="bg-BG"/>
        </w:rPr>
        <w:t xml:space="preserve"> за таблица </w:t>
      </w:r>
      <w:proofErr w:type="spellStart"/>
      <w:r>
        <w:rPr>
          <w:sz w:val="26"/>
          <w:szCs w:val="26"/>
        </w:rPr>
        <w:t>grozde</w:t>
      </w:r>
      <w:proofErr w:type="spellEnd"/>
      <w:r>
        <w:rPr>
          <w:sz w:val="26"/>
          <w:szCs w:val="26"/>
        </w:rPr>
        <w:t>:</w:t>
      </w:r>
    </w:p>
    <w:p w:rsidR="00C0460B" w:rsidRDefault="00C0460B" w:rsidP="00027926">
      <w:pPr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1F0294AA" wp14:editId="0F8CC7EE">
            <wp:extent cx="5686425" cy="65151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Entity </w:t>
      </w:r>
      <w:r>
        <w:rPr>
          <w:sz w:val="26"/>
          <w:szCs w:val="26"/>
          <w:lang w:val="bg-BG"/>
        </w:rPr>
        <w:t xml:space="preserve">за таблица </w:t>
      </w:r>
      <w:r>
        <w:rPr>
          <w:sz w:val="26"/>
          <w:szCs w:val="26"/>
        </w:rPr>
        <w:t>wines:</w:t>
      </w:r>
    </w:p>
    <w:p w:rsidR="00C0460B" w:rsidRDefault="00C0460B" w:rsidP="0002792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F016F32" wp14:editId="39AD5936">
            <wp:extent cx="5667375" cy="56769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Entity </w:t>
      </w:r>
      <w:r>
        <w:rPr>
          <w:sz w:val="26"/>
          <w:szCs w:val="26"/>
          <w:lang w:val="bg-BG"/>
        </w:rPr>
        <w:t xml:space="preserve">за таблица </w:t>
      </w:r>
      <w:proofErr w:type="spellStart"/>
      <w:r>
        <w:rPr>
          <w:sz w:val="26"/>
          <w:szCs w:val="26"/>
        </w:rPr>
        <w:t>grozde_wine</w:t>
      </w:r>
      <w:proofErr w:type="spellEnd"/>
      <w:r>
        <w:rPr>
          <w:sz w:val="26"/>
          <w:szCs w:val="26"/>
        </w:rPr>
        <w:t>:</w:t>
      </w:r>
    </w:p>
    <w:p w:rsidR="00C0460B" w:rsidRDefault="00C0460B" w:rsidP="0002792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B1D8656" wp14:editId="7CE647B9">
            <wp:extent cx="5553075" cy="52768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По аналогичен начин са създадени класовете описващи останалите таблици от базата данни.</w:t>
      </w: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</w:rPr>
      </w:pPr>
      <w:r>
        <w:rPr>
          <w:sz w:val="26"/>
          <w:szCs w:val="26"/>
          <w:lang w:val="bg-BG"/>
        </w:rPr>
        <w:tab/>
        <w:t xml:space="preserve">Подпакета </w:t>
      </w:r>
      <w:r>
        <w:rPr>
          <w:sz w:val="26"/>
          <w:szCs w:val="26"/>
        </w:rPr>
        <w:t xml:space="preserve">repositories </w:t>
      </w:r>
      <w:r>
        <w:rPr>
          <w:sz w:val="26"/>
          <w:szCs w:val="26"/>
          <w:lang w:val="bg-BG"/>
        </w:rPr>
        <w:t xml:space="preserve">съдържа класове, които осъществяват директна връзка до базата данни за всяко едно </w:t>
      </w:r>
      <w:r>
        <w:rPr>
          <w:sz w:val="26"/>
          <w:szCs w:val="26"/>
        </w:rPr>
        <w:t>entity.</w:t>
      </w:r>
      <w:r>
        <w:rPr>
          <w:sz w:val="26"/>
          <w:szCs w:val="26"/>
          <w:lang w:val="bg-BG"/>
        </w:rPr>
        <w:t xml:space="preserve"> Всички те имплементират интерфейса </w:t>
      </w:r>
      <w:proofErr w:type="spellStart"/>
      <w:r>
        <w:rPr>
          <w:sz w:val="26"/>
          <w:szCs w:val="26"/>
        </w:rPr>
        <w:t>DAORepository</w:t>
      </w:r>
      <w:proofErr w:type="spellEnd"/>
      <w:r>
        <w:rPr>
          <w:sz w:val="26"/>
          <w:szCs w:val="26"/>
        </w:rPr>
        <w:t xml:space="preserve">, </w:t>
      </w:r>
      <w:r w:rsidRPr="00C0460B">
        <w:rPr>
          <w:sz w:val="26"/>
          <w:szCs w:val="26"/>
          <w:lang w:val="bg-BG"/>
        </w:rPr>
        <w:t xml:space="preserve">който служи за дефиниция за методите необходими за комуникация, като например </w:t>
      </w:r>
      <w:r>
        <w:rPr>
          <w:sz w:val="26"/>
          <w:szCs w:val="26"/>
        </w:rPr>
        <w:t xml:space="preserve">save, update, delete, </w:t>
      </w:r>
      <w:proofErr w:type="spellStart"/>
      <w:r w:rsidRPr="00C0460B">
        <w:rPr>
          <w:sz w:val="26"/>
          <w:szCs w:val="26"/>
        </w:rPr>
        <w:t>getById</w:t>
      </w:r>
      <w:proofErr w:type="spellEnd"/>
      <w:r w:rsidRPr="00C0460B">
        <w:rPr>
          <w:sz w:val="26"/>
          <w:szCs w:val="26"/>
        </w:rPr>
        <w:t xml:space="preserve"> и </w:t>
      </w:r>
      <w:proofErr w:type="spellStart"/>
      <w:r w:rsidRPr="00C0460B">
        <w:rPr>
          <w:sz w:val="26"/>
          <w:szCs w:val="26"/>
        </w:rPr>
        <w:t>getAll</w:t>
      </w:r>
      <w:proofErr w:type="spellEnd"/>
      <w:r w:rsidRPr="00C0460B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  <w:proofErr w:type="spellStart"/>
      <w:r>
        <w:rPr>
          <w:sz w:val="26"/>
          <w:szCs w:val="26"/>
        </w:rPr>
        <w:lastRenderedPageBreak/>
        <w:t>DAORepository</w:t>
      </w:r>
      <w:proofErr w:type="spellEnd"/>
      <w:r>
        <w:rPr>
          <w:sz w:val="26"/>
          <w:szCs w:val="26"/>
        </w:rPr>
        <w:t>:</w:t>
      </w:r>
    </w:p>
    <w:p w:rsidR="00C0460B" w:rsidRDefault="00C0460B" w:rsidP="00027926">
      <w:pPr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77844D45" wp14:editId="141690D3">
            <wp:extent cx="5324475" cy="23050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0B" w:rsidRDefault="00C0460B" w:rsidP="00027926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GrapeRepository</w:t>
      </w:r>
      <w:proofErr w:type="spellEnd"/>
      <w:r>
        <w:rPr>
          <w:sz w:val="26"/>
          <w:szCs w:val="26"/>
        </w:rPr>
        <w:t>:</w:t>
      </w:r>
    </w:p>
    <w:p w:rsidR="00C0460B" w:rsidRDefault="00C0460B" w:rsidP="00027926">
      <w:pPr>
        <w:rPr>
          <w:sz w:val="26"/>
          <w:szCs w:val="26"/>
          <w:lang w:val="bg-BG"/>
        </w:rPr>
      </w:pPr>
      <w:r>
        <w:rPr>
          <w:noProof/>
        </w:rPr>
        <w:lastRenderedPageBreak/>
        <w:drawing>
          <wp:inline distT="0" distB="0" distL="0" distR="0" wp14:anchorId="6947C1BF" wp14:editId="2FF0AAB7">
            <wp:extent cx="5943600" cy="55200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0B" w:rsidRDefault="00C0460B" w:rsidP="00027926">
      <w:pPr>
        <w:rPr>
          <w:sz w:val="26"/>
          <w:szCs w:val="26"/>
          <w:lang w:val="bg-BG"/>
        </w:rPr>
      </w:pPr>
      <w:r>
        <w:rPr>
          <w:noProof/>
        </w:rPr>
        <w:lastRenderedPageBreak/>
        <w:drawing>
          <wp:inline distT="0" distB="0" distL="0" distR="0" wp14:anchorId="08B510B5" wp14:editId="151B5C74">
            <wp:extent cx="5943600" cy="72288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0B" w:rsidRDefault="00C0460B" w:rsidP="00027926">
      <w:pPr>
        <w:rPr>
          <w:sz w:val="26"/>
          <w:szCs w:val="26"/>
          <w:lang w:val="bg-BG"/>
        </w:rPr>
      </w:pPr>
      <w:r>
        <w:rPr>
          <w:noProof/>
        </w:rPr>
        <w:lastRenderedPageBreak/>
        <w:drawing>
          <wp:inline distT="0" distB="0" distL="0" distR="0" wp14:anchorId="7D43F55C" wp14:editId="5DE7F684">
            <wp:extent cx="3324225" cy="18859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04" w:rsidRDefault="00E85604" w:rsidP="00027926">
      <w:pPr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Всеки един клас в подпакет </w:t>
      </w:r>
      <w:r>
        <w:rPr>
          <w:sz w:val="26"/>
          <w:szCs w:val="26"/>
        </w:rPr>
        <w:t xml:space="preserve">repositories </w:t>
      </w:r>
      <w:r>
        <w:rPr>
          <w:sz w:val="26"/>
          <w:szCs w:val="26"/>
          <w:lang w:val="bg-BG"/>
        </w:rPr>
        <w:t xml:space="preserve">съдържа вграден статичен клас, който се използва в статичния метод </w:t>
      </w:r>
      <w:proofErr w:type="spellStart"/>
      <w:r>
        <w:rPr>
          <w:sz w:val="26"/>
          <w:szCs w:val="26"/>
        </w:rPr>
        <w:t>getInstance</w:t>
      </w:r>
      <w:proofErr w:type="spellEnd"/>
      <w:r>
        <w:rPr>
          <w:sz w:val="26"/>
          <w:szCs w:val="26"/>
          <w:lang w:val="bg-BG"/>
        </w:rPr>
        <w:t>, необходим за създаването на нова инстанция за този клас. И по аналогичен начин са реализирани останалите класове от подпакета.</w:t>
      </w:r>
    </w:p>
    <w:p w:rsidR="00E85604" w:rsidRDefault="00E85604" w:rsidP="00027926">
      <w:pPr>
        <w:rPr>
          <w:sz w:val="26"/>
          <w:szCs w:val="26"/>
          <w:lang w:val="bg-BG"/>
        </w:rPr>
      </w:pPr>
    </w:p>
    <w:p w:rsidR="00E85604" w:rsidRDefault="00E85604" w:rsidP="00E85604">
      <w:pPr>
        <w:rPr>
          <w:sz w:val="32"/>
          <w:szCs w:val="32"/>
          <w:lang w:val="bg-BG"/>
        </w:rPr>
      </w:pPr>
      <w:r>
        <w:rPr>
          <w:sz w:val="26"/>
          <w:szCs w:val="26"/>
          <w:lang w:val="bg-BG"/>
        </w:rPr>
        <w:t xml:space="preserve"> </w:t>
      </w:r>
      <w:r w:rsidRPr="00447CA9">
        <w:rPr>
          <w:sz w:val="32"/>
          <w:szCs w:val="32"/>
          <w:lang w:val="bg-BG"/>
        </w:rPr>
        <w:t>Проектиране</w:t>
      </w:r>
      <w:r>
        <w:rPr>
          <w:sz w:val="32"/>
          <w:szCs w:val="32"/>
          <w:lang w:val="bg-BG"/>
        </w:rPr>
        <w:t xml:space="preserve"> и реализация </w:t>
      </w:r>
      <w:r>
        <w:rPr>
          <w:sz w:val="32"/>
          <w:szCs w:val="32"/>
          <w:lang w:val="bg-BG"/>
        </w:rPr>
        <w:t>на бизнеслогика и графичен интерфейс</w:t>
      </w:r>
      <w:r>
        <w:rPr>
          <w:sz w:val="32"/>
          <w:szCs w:val="32"/>
          <w:lang w:val="bg-BG"/>
        </w:rPr>
        <w:t>:</w:t>
      </w:r>
    </w:p>
    <w:p w:rsidR="00C0460B" w:rsidRDefault="00E85604" w:rsidP="00027926">
      <w:pPr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</w:r>
    </w:p>
    <w:p w:rsidR="00E85604" w:rsidRDefault="00E85604" w:rsidP="00E85604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За реализацията на графичния потребителски интерфейс е изпозван </w:t>
      </w:r>
      <w:r>
        <w:rPr>
          <w:sz w:val="26"/>
          <w:szCs w:val="26"/>
        </w:rPr>
        <w:t>JavaFX</w:t>
      </w:r>
      <w:r>
        <w:rPr>
          <w:sz w:val="26"/>
          <w:szCs w:val="26"/>
          <w:lang w:val="bg-BG"/>
        </w:rPr>
        <w:t xml:space="preserve">. За целта </w:t>
      </w:r>
      <w:proofErr w:type="spellStart"/>
      <w:r>
        <w:rPr>
          <w:sz w:val="26"/>
          <w:szCs w:val="26"/>
        </w:rPr>
        <w:t>fxml</w:t>
      </w:r>
      <w:proofErr w:type="spellEnd"/>
      <w:r>
        <w:rPr>
          <w:sz w:val="26"/>
          <w:szCs w:val="26"/>
          <w:lang w:val="bg-BG"/>
        </w:rPr>
        <w:t xml:space="preserve"> файловете необходими за визуализацията на различните прозорци на програмата са поместени в поддиректория </w:t>
      </w:r>
      <w:proofErr w:type="spellStart"/>
      <w:r>
        <w:rPr>
          <w:sz w:val="26"/>
          <w:szCs w:val="26"/>
        </w:rPr>
        <w:t>presentation.views</w:t>
      </w:r>
      <w:proofErr w:type="spellEnd"/>
      <w:r>
        <w:rPr>
          <w:sz w:val="26"/>
          <w:szCs w:val="26"/>
        </w:rPr>
        <w:t xml:space="preserve">, </w:t>
      </w:r>
      <w:r>
        <w:rPr>
          <w:sz w:val="26"/>
          <w:szCs w:val="26"/>
          <w:lang w:val="bg-BG"/>
        </w:rPr>
        <w:t xml:space="preserve">част от директория </w:t>
      </w:r>
      <w:r>
        <w:rPr>
          <w:sz w:val="26"/>
          <w:szCs w:val="26"/>
        </w:rPr>
        <w:t>resources</w:t>
      </w:r>
      <w:r>
        <w:rPr>
          <w:sz w:val="26"/>
          <w:szCs w:val="26"/>
          <w:lang w:val="bg-BG"/>
        </w:rPr>
        <w:t xml:space="preserve">, като всеки отделен вид е разпределен в собствена поддиректория. </w:t>
      </w:r>
    </w:p>
    <w:p w:rsidR="00E85604" w:rsidRDefault="00E85604" w:rsidP="00E85604">
      <w:pPr>
        <w:jc w:val="both"/>
        <w:rPr>
          <w:sz w:val="26"/>
          <w:szCs w:val="26"/>
        </w:rPr>
      </w:pPr>
      <w:r>
        <w:rPr>
          <w:sz w:val="26"/>
          <w:szCs w:val="26"/>
          <w:lang w:val="bg-BG"/>
        </w:rPr>
        <w:tab/>
        <w:t xml:space="preserve">Във всеки един </w:t>
      </w:r>
      <w:proofErr w:type="spellStart"/>
      <w:r>
        <w:rPr>
          <w:sz w:val="26"/>
          <w:szCs w:val="26"/>
        </w:rPr>
        <w:t>fxml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файл са описани необходимите текстови полета, бутони и </w:t>
      </w:r>
      <w:r w:rsidR="00623C1A">
        <w:rPr>
          <w:sz w:val="26"/>
          <w:szCs w:val="26"/>
          <w:lang w:val="bg-BG"/>
        </w:rPr>
        <w:t xml:space="preserve">изгледи с които взаимодейства потребителя. Допълнителното стилизиране на изгледа на системата е направено чрез </w:t>
      </w:r>
      <w:proofErr w:type="spellStart"/>
      <w:r w:rsidR="00623C1A">
        <w:rPr>
          <w:sz w:val="26"/>
          <w:szCs w:val="26"/>
        </w:rPr>
        <w:t>css</w:t>
      </w:r>
      <w:proofErr w:type="spellEnd"/>
      <w:r w:rsidR="00623C1A">
        <w:rPr>
          <w:sz w:val="26"/>
          <w:szCs w:val="26"/>
        </w:rPr>
        <w:t xml:space="preserve"> </w:t>
      </w:r>
      <w:r w:rsidR="00623C1A">
        <w:rPr>
          <w:sz w:val="26"/>
          <w:szCs w:val="26"/>
          <w:lang w:val="bg-BG"/>
        </w:rPr>
        <w:t xml:space="preserve">файлове, също поместени в директорията </w:t>
      </w:r>
      <w:r w:rsidR="00623C1A">
        <w:rPr>
          <w:sz w:val="26"/>
          <w:szCs w:val="26"/>
        </w:rPr>
        <w:t>resources.</w:t>
      </w:r>
    </w:p>
    <w:p w:rsidR="00623C1A" w:rsidRDefault="00623C1A" w:rsidP="00E85604">
      <w:pPr>
        <w:jc w:val="both"/>
        <w:rPr>
          <w:sz w:val="26"/>
          <w:szCs w:val="26"/>
        </w:rPr>
      </w:pPr>
    </w:p>
    <w:p w:rsidR="00623C1A" w:rsidRDefault="00623C1A" w:rsidP="00E85604">
      <w:pPr>
        <w:jc w:val="both"/>
        <w:rPr>
          <w:sz w:val="26"/>
          <w:szCs w:val="26"/>
          <w:lang w:val="bg-BG"/>
        </w:rPr>
      </w:pPr>
    </w:p>
    <w:p w:rsidR="00623C1A" w:rsidRDefault="00623C1A" w:rsidP="00E85604">
      <w:pPr>
        <w:jc w:val="both"/>
        <w:rPr>
          <w:sz w:val="26"/>
          <w:szCs w:val="26"/>
          <w:lang w:val="bg-BG"/>
        </w:rPr>
      </w:pPr>
    </w:p>
    <w:p w:rsidR="00623C1A" w:rsidRDefault="00623C1A" w:rsidP="00E85604">
      <w:pPr>
        <w:jc w:val="both"/>
        <w:rPr>
          <w:sz w:val="26"/>
          <w:szCs w:val="26"/>
          <w:lang w:val="bg-BG"/>
        </w:rPr>
      </w:pPr>
    </w:p>
    <w:p w:rsidR="00623C1A" w:rsidRDefault="00623C1A" w:rsidP="00E85604">
      <w:pPr>
        <w:jc w:val="both"/>
        <w:rPr>
          <w:sz w:val="26"/>
          <w:szCs w:val="26"/>
          <w:lang w:val="bg-BG"/>
        </w:rPr>
      </w:pPr>
    </w:p>
    <w:p w:rsidR="00623C1A" w:rsidRDefault="00623C1A" w:rsidP="00E85604">
      <w:pPr>
        <w:jc w:val="both"/>
        <w:rPr>
          <w:sz w:val="26"/>
          <w:szCs w:val="26"/>
          <w:lang w:val="bg-BG"/>
        </w:rPr>
      </w:pPr>
    </w:p>
    <w:p w:rsidR="00623C1A" w:rsidRDefault="00623C1A" w:rsidP="00E85604">
      <w:pPr>
        <w:jc w:val="both"/>
        <w:rPr>
          <w:sz w:val="26"/>
          <w:szCs w:val="26"/>
          <w:lang w:val="bg-BG"/>
        </w:rPr>
      </w:pPr>
    </w:p>
    <w:p w:rsidR="00623C1A" w:rsidRDefault="00623C1A" w:rsidP="00E85604">
      <w:pPr>
        <w:jc w:val="both"/>
        <w:rPr>
          <w:sz w:val="26"/>
          <w:szCs w:val="26"/>
          <w:lang w:val="bg-BG"/>
        </w:rPr>
      </w:pPr>
    </w:p>
    <w:p w:rsidR="00623C1A" w:rsidRDefault="00623C1A" w:rsidP="00E85604">
      <w:pPr>
        <w:jc w:val="both"/>
        <w:rPr>
          <w:sz w:val="26"/>
          <w:szCs w:val="26"/>
          <w:lang w:val="bg-BG"/>
        </w:rPr>
      </w:pPr>
    </w:p>
    <w:p w:rsidR="00623C1A" w:rsidRDefault="00623C1A" w:rsidP="00E85604">
      <w:pPr>
        <w:jc w:val="both"/>
        <w:rPr>
          <w:sz w:val="26"/>
          <w:szCs w:val="26"/>
          <w:lang w:val="bg-BG"/>
        </w:rPr>
      </w:pPr>
    </w:p>
    <w:p w:rsidR="00623C1A" w:rsidRDefault="00623C1A" w:rsidP="00E85604">
      <w:pPr>
        <w:jc w:val="both"/>
        <w:rPr>
          <w:sz w:val="26"/>
          <w:szCs w:val="26"/>
          <w:lang w:val="bg-BG"/>
        </w:rPr>
      </w:pPr>
    </w:p>
    <w:p w:rsidR="00623C1A" w:rsidRDefault="00623C1A" w:rsidP="00E85604">
      <w:pPr>
        <w:jc w:val="both"/>
        <w:rPr>
          <w:sz w:val="26"/>
          <w:szCs w:val="26"/>
        </w:rPr>
      </w:pPr>
      <w:r>
        <w:rPr>
          <w:sz w:val="26"/>
          <w:szCs w:val="26"/>
          <w:lang w:val="bg-BG"/>
        </w:rPr>
        <w:lastRenderedPageBreak/>
        <w:t xml:space="preserve">Основен изглед за потребител админ – </w:t>
      </w:r>
      <w:r>
        <w:rPr>
          <w:sz w:val="26"/>
          <w:szCs w:val="26"/>
        </w:rPr>
        <w:t>admin-</w:t>
      </w:r>
      <w:proofErr w:type="spellStart"/>
      <w:r>
        <w:rPr>
          <w:sz w:val="26"/>
          <w:szCs w:val="26"/>
        </w:rPr>
        <w:t>view.fxml</w:t>
      </w:r>
      <w:proofErr w:type="spellEnd"/>
      <w:r>
        <w:rPr>
          <w:sz w:val="26"/>
          <w:szCs w:val="26"/>
        </w:rPr>
        <w:t>:</w:t>
      </w:r>
    </w:p>
    <w:p w:rsidR="00623C1A" w:rsidRDefault="00623C1A" w:rsidP="00E85604">
      <w:pPr>
        <w:jc w:val="both"/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6FDF835F" wp14:editId="30B9992F">
            <wp:extent cx="5943600" cy="27768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1A" w:rsidRDefault="00623C1A" w:rsidP="00E85604">
      <w:pPr>
        <w:jc w:val="both"/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2C360704" wp14:editId="20D7AC36">
            <wp:extent cx="5943600" cy="27908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1A" w:rsidRDefault="00623C1A" w:rsidP="00E85604">
      <w:pPr>
        <w:jc w:val="both"/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4F05C865" wp14:editId="4AE57CD6">
            <wp:extent cx="5943600" cy="13633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1A" w:rsidRDefault="00623C1A" w:rsidP="00E85604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0687E69" wp14:editId="69E2C1DA">
            <wp:extent cx="5943600" cy="44856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1A" w:rsidRDefault="00623C1A" w:rsidP="00E85604">
      <w:pPr>
        <w:jc w:val="both"/>
        <w:rPr>
          <w:sz w:val="26"/>
          <w:szCs w:val="26"/>
        </w:rPr>
      </w:pPr>
    </w:p>
    <w:p w:rsidR="00623C1A" w:rsidRDefault="00623C1A" w:rsidP="00E85604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</w:rPr>
        <w:tab/>
      </w:r>
      <w:r>
        <w:rPr>
          <w:sz w:val="26"/>
          <w:szCs w:val="26"/>
          <w:lang w:val="bg-BG"/>
        </w:rPr>
        <w:t xml:space="preserve">В пакет </w:t>
      </w:r>
      <w:r>
        <w:rPr>
          <w:sz w:val="26"/>
          <w:szCs w:val="26"/>
        </w:rPr>
        <w:t>presentation</w:t>
      </w:r>
      <w:r>
        <w:rPr>
          <w:sz w:val="26"/>
          <w:szCs w:val="26"/>
          <w:lang w:val="bg-BG"/>
        </w:rPr>
        <w:t xml:space="preserve"> се помещават два подпакета </w:t>
      </w:r>
      <w:r>
        <w:rPr>
          <w:sz w:val="26"/>
          <w:szCs w:val="26"/>
        </w:rPr>
        <w:t xml:space="preserve">controllers </w:t>
      </w:r>
      <w:r>
        <w:rPr>
          <w:sz w:val="26"/>
          <w:szCs w:val="26"/>
          <w:lang w:val="bg-BG"/>
        </w:rPr>
        <w:t xml:space="preserve">и </w:t>
      </w:r>
      <w:r>
        <w:rPr>
          <w:sz w:val="26"/>
          <w:szCs w:val="26"/>
        </w:rPr>
        <w:t>models</w:t>
      </w:r>
      <w:r>
        <w:rPr>
          <w:sz w:val="26"/>
          <w:szCs w:val="26"/>
          <w:lang w:val="bg-BG"/>
        </w:rPr>
        <w:t xml:space="preserve">. В пакет </w:t>
      </w:r>
      <w:r>
        <w:rPr>
          <w:sz w:val="26"/>
          <w:szCs w:val="26"/>
        </w:rPr>
        <w:t xml:space="preserve">controllers, </w:t>
      </w:r>
      <w:r w:rsidRPr="00623C1A">
        <w:rPr>
          <w:sz w:val="26"/>
          <w:szCs w:val="26"/>
          <w:lang w:val="bg-BG"/>
        </w:rPr>
        <w:t>разделени на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съответните подпакети, се намират класовете </w:t>
      </w:r>
      <w:r w:rsidR="00334928">
        <w:rPr>
          <w:sz w:val="26"/>
          <w:szCs w:val="26"/>
          <w:lang w:val="bg-BG"/>
        </w:rPr>
        <w:t xml:space="preserve">които осъществяват контрола над различните функционалности на програмата и ги изпращат за обработка на бизнес логиката. За всеки един </w:t>
      </w:r>
      <w:proofErr w:type="spellStart"/>
      <w:r w:rsidR="00334928">
        <w:rPr>
          <w:sz w:val="26"/>
          <w:szCs w:val="26"/>
        </w:rPr>
        <w:t>fxml</w:t>
      </w:r>
      <w:proofErr w:type="spellEnd"/>
      <w:r w:rsidR="00334928">
        <w:rPr>
          <w:sz w:val="26"/>
          <w:szCs w:val="26"/>
        </w:rPr>
        <w:t xml:space="preserve"> </w:t>
      </w:r>
      <w:r w:rsidR="00334928">
        <w:rPr>
          <w:sz w:val="26"/>
          <w:szCs w:val="26"/>
          <w:lang w:val="bg-BG"/>
        </w:rPr>
        <w:t xml:space="preserve">файл, съществува съответстващ контролер. </w:t>
      </w:r>
    </w:p>
    <w:p w:rsidR="00334928" w:rsidRDefault="00334928" w:rsidP="00E85604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В пакет </w:t>
      </w:r>
      <w:r>
        <w:rPr>
          <w:sz w:val="26"/>
          <w:szCs w:val="26"/>
        </w:rPr>
        <w:t xml:space="preserve">models </w:t>
      </w:r>
      <w:r>
        <w:rPr>
          <w:sz w:val="26"/>
          <w:szCs w:val="26"/>
          <w:lang w:val="bg-BG"/>
        </w:rPr>
        <w:t xml:space="preserve">се намират така наречените „модели“, съответстващи на класовете от пакет </w:t>
      </w:r>
      <w:r>
        <w:rPr>
          <w:sz w:val="26"/>
          <w:szCs w:val="26"/>
        </w:rPr>
        <w:t>entities</w:t>
      </w:r>
      <w:r>
        <w:rPr>
          <w:sz w:val="26"/>
          <w:szCs w:val="26"/>
          <w:lang w:val="bg-BG"/>
        </w:rPr>
        <w:t>, в които се записват данните въведени от потребителя. Те също така се използват както за визуализация, така и за препращане на тези данни за обработка към бизнес логиката.</w:t>
      </w:r>
    </w:p>
    <w:p w:rsidR="00334928" w:rsidRDefault="00334928" w:rsidP="00E85604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Бизнес логиката на системата е разположена в пакет </w:t>
      </w:r>
      <w:proofErr w:type="spellStart"/>
      <w:r>
        <w:rPr>
          <w:sz w:val="26"/>
          <w:szCs w:val="26"/>
        </w:rPr>
        <w:t>business.services</w:t>
      </w:r>
      <w:proofErr w:type="spellEnd"/>
      <w:r>
        <w:rPr>
          <w:sz w:val="26"/>
          <w:szCs w:val="26"/>
          <w:lang w:val="bg-BG"/>
        </w:rPr>
        <w:t xml:space="preserve">, като за всяко </w:t>
      </w:r>
      <w:r>
        <w:rPr>
          <w:sz w:val="26"/>
          <w:szCs w:val="26"/>
        </w:rPr>
        <w:t xml:space="preserve">entity </w:t>
      </w:r>
      <w:r>
        <w:rPr>
          <w:sz w:val="26"/>
          <w:szCs w:val="26"/>
          <w:lang w:val="bg-BG"/>
        </w:rPr>
        <w:t xml:space="preserve">има отделен клас за обработка. Тези класове получават от контролерите модели с данни, които се обработват, проверяват и преобразуват в обекти от тип </w:t>
      </w:r>
      <w:r>
        <w:rPr>
          <w:sz w:val="26"/>
          <w:szCs w:val="26"/>
        </w:rPr>
        <w:t xml:space="preserve">entity </w:t>
      </w:r>
      <w:r>
        <w:rPr>
          <w:sz w:val="26"/>
          <w:szCs w:val="26"/>
          <w:lang w:val="bg-BG"/>
        </w:rPr>
        <w:t xml:space="preserve">и се изпращат на класовете от пакет </w:t>
      </w:r>
      <w:r>
        <w:rPr>
          <w:sz w:val="26"/>
          <w:szCs w:val="26"/>
        </w:rPr>
        <w:t xml:space="preserve">repositories </w:t>
      </w:r>
      <w:r>
        <w:rPr>
          <w:sz w:val="26"/>
          <w:szCs w:val="26"/>
          <w:lang w:val="bg-BG"/>
        </w:rPr>
        <w:t>за по нататъчни действия с базата данни.</w:t>
      </w:r>
    </w:p>
    <w:p w:rsidR="0018724C" w:rsidRDefault="0018724C" w:rsidP="00E85604">
      <w:pPr>
        <w:jc w:val="both"/>
        <w:rPr>
          <w:sz w:val="26"/>
          <w:szCs w:val="26"/>
          <w:lang w:val="bg-BG"/>
        </w:rPr>
      </w:pPr>
    </w:p>
    <w:p w:rsidR="0018724C" w:rsidRDefault="0018724C" w:rsidP="00E85604">
      <w:pPr>
        <w:jc w:val="both"/>
        <w:rPr>
          <w:sz w:val="26"/>
          <w:szCs w:val="26"/>
          <w:lang w:val="bg-BG"/>
        </w:rPr>
      </w:pPr>
    </w:p>
    <w:p w:rsidR="0018724C" w:rsidRDefault="0018724C" w:rsidP="00E85604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lastRenderedPageBreak/>
        <w:t>Примерен процес за добавяне на грозде:</w:t>
      </w:r>
    </w:p>
    <w:p w:rsidR="0018724C" w:rsidRDefault="0018724C" w:rsidP="00E85604">
      <w:pPr>
        <w:jc w:val="both"/>
        <w:rPr>
          <w:sz w:val="26"/>
          <w:szCs w:val="26"/>
          <w:lang w:val="bg-BG"/>
        </w:rPr>
      </w:pPr>
    </w:p>
    <w:p w:rsidR="0018724C" w:rsidRPr="0018724C" w:rsidRDefault="0018724C" w:rsidP="00E85604">
      <w:pPr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add-</w:t>
      </w:r>
      <w:proofErr w:type="spellStart"/>
      <w:r>
        <w:rPr>
          <w:sz w:val="26"/>
          <w:szCs w:val="26"/>
        </w:rPr>
        <w:t>grape.fxml</w:t>
      </w:r>
      <w:proofErr w:type="spellEnd"/>
      <w:proofErr w:type="gramEnd"/>
      <w:r>
        <w:rPr>
          <w:sz w:val="26"/>
          <w:szCs w:val="26"/>
        </w:rPr>
        <w:t>:</w:t>
      </w:r>
    </w:p>
    <w:p w:rsidR="00623C1A" w:rsidRDefault="0018724C" w:rsidP="00E85604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53AB888" wp14:editId="53C8666E">
            <wp:extent cx="5943600" cy="334708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4C" w:rsidRDefault="0018724C" w:rsidP="00E85604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4BF40BA" wp14:editId="5C7892C9">
            <wp:extent cx="5943600" cy="41967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4C" w:rsidRDefault="0018724C" w:rsidP="00E85604">
      <w:p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AddGrapeController</w:t>
      </w:r>
      <w:proofErr w:type="spellEnd"/>
      <w:r>
        <w:rPr>
          <w:sz w:val="26"/>
          <w:szCs w:val="26"/>
        </w:rPr>
        <w:t>:</w:t>
      </w:r>
    </w:p>
    <w:p w:rsidR="0018724C" w:rsidRDefault="0018724C" w:rsidP="00E85604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12CBBBE" wp14:editId="73AF7E6D">
            <wp:extent cx="5943600" cy="391604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4C" w:rsidRDefault="0018724C" w:rsidP="00E85604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205552E" wp14:editId="67659B27">
            <wp:extent cx="5943600" cy="57962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4C" w:rsidRDefault="0018724C" w:rsidP="0018724C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33088B" wp14:editId="1B060C5B">
            <wp:extent cx="5943600" cy="564959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4C" w:rsidRDefault="0018724C" w:rsidP="0018724C">
      <w:p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GrapeListViewModel</w:t>
      </w:r>
      <w:proofErr w:type="spellEnd"/>
      <w:r>
        <w:rPr>
          <w:sz w:val="26"/>
          <w:szCs w:val="26"/>
        </w:rPr>
        <w:t>:</w:t>
      </w:r>
    </w:p>
    <w:p w:rsidR="0018724C" w:rsidRDefault="0018724C" w:rsidP="0018724C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AF8A5BF" wp14:editId="79FEB164">
            <wp:extent cx="5943600" cy="5600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4C" w:rsidRDefault="0018724C" w:rsidP="0018724C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8D90A7C" wp14:editId="4DA7C088">
            <wp:extent cx="5943600" cy="18929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4C" w:rsidRDefault="0018724C" w:rsidP="0018724C">
      <w:p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GrapeService</w:t>
      </w:r>
      <w:proofErr w:type="spellEnd"/>
      <w:r>
        <w:rPr>
          <w:sz w:val="26"/>
          <w:szCs w:val="26"/>
        </w:rPr>
        <w:t>:</w:t>
      </w:r>
    </w:p>
    <w:p w:rsidR="0018724C" w:rsidRDefault="0018724C" w:rsidP="0018724C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BCB1632" wp14:editId="072B74E0">
            <wp:extent cx="5943600" cy="28790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4C" w:rsidRPr="0018724C" w:rsidRDefault="0018724C" w:rsidP="0018724C">
      <w:pPr>
        <w:jc w:val="both"/>
        <w:rPr>
          <w:sz w:val="26"/>
          <w:szCs w:val="26"/>
        </w:rPr>
      </w:pPr>
    </w:p>
    <w:p w:rsidR="0018724C" w:rsidRDefault="0018724C" w:rsidP="00E85604">
      <w:p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GrapeRepository</w:t>
      </w:r>
      <w:proofErr w:type="spellEnd"/>
      <w:r>
        <w:rPr>
          <w:sz w:val="26"/>
          <w:szCs w:val="26"/>
        </w:rPr>
        <w:t>:</w:t>
      </w:r>
    </w:p>
    <w:p w:rsidR="0018724C" w:rsidRDefault="0018724C" w:rsidP="00E85604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F292675" wp14:editId="05BD70A9">
            <wp:extent cx="5943600" cy="356743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4C" w:rsidRDefault="0018724C" w:rsidP="00E85604">
      <w:pPr>
        <w:jc w:val="both"/>
        <w:rPr>
          <w:sz w:val="26"/>
          <w:szCs w:val="26"/>
        </w:rPr>
      </w:pPr>
    </w:p>
    <w:p w:rsidR="0018724C" w:rsidRDefault="0018724C" w:rsidP="00E85604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</w:rPr>
        <w:tab/>
      </w:r>
      <w:r>
        <w:rPr>
          <w:sz w:val="26"/>
          <w:szCs w:val="26"/>
          <w:lang w:val="bg-BG"/>
        </w:rPr>
        <w:t>От потребителя се изисква да въведе необходимите данни за създаването на новото грозде, а именно:</w:t>
      </w:r>
    </w:p>
    <w:p w:rsidR="0018724C" w:rsidRDefault="0018724C" w:rsidP="0018724C">
      <w:pPr>
        <w:ind w:left="720" w:firstLine="72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-име</w:t>
      </w:r>
    </w:p>
    <w:p w:rsidR="0018724C" w:rsidRDefault="0018724C" w:rsidP="0018724C">
      <w:pPr>
        <w:ind w:left="720" w:firstLine="72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lastRenderedPageBreak/>
        <w:t>-цвят, който се избира чрез падащо меню, в което са заредени моделите на всички налични в базата данни цветове</w:t>
      </w:r>
    </w:p>
    <w:p w:rsidR="0018724C" w:rsidRDefault="0018724C" w:rsidP="0018724C">
      <w:pPr>
        <w:ind w:left="720" w:firstLine="72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-налично количество в склада</w:t>
      </w:r>
    </w:p>
    <w:p w:rsidR="0018724C" w:rsidRDefault="0018724C" w:rsidP="0018724C">
      <w:pPr>
        <w:ind w:left="720" w:firstLine="72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-количество вино което може да се произведе от един килограм от даденото грозде</w:t>
      </w:r>
    </w:p>
    <w:p w:rsidR="0018724C" w:rsidRDefault="0097093E" w:rsidP="0097093E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 xml:space="preserve">След натискане на бутона </w:t>
      </w:r>
      <w:r>
        <w:rPr>
          <w:sz w:val="26"/>
          <w:szCs w:val="26"/>
        </w:rPr>
        <w:t>“Add grape”</w:t>
      </w:r>
      <w:r>
        <w:rPr>
          <w:sz w:val="26"/>
          <w:szCs w:val="26"/>
          <w:lang w:val="bg-BG"/>
        </w:rPr>
        <w:t xml:space="preserve">, се извиква метода </w:t>
      </w:r>
      <w:proofErr w:type="spellStart"/>
      <w:r>
        <w:rPr>
          <w:sz w:val="26"/>
          <w:szCs w:val="26"/>
        </w:rPr>
        <w:t>createGrape</w:t>
      </w:r>
      <w:proofErr w:type="spellEnd"/>
      <w:r>
        <w:rPr>
          <w:sz w:val="26"/>
          <w:szCs w:val="26"/>
          <w:lang w:val="bg-BG"/>
        </w:rPr>
        <w:t xml:space="preserve">() в </w:t>
      </w:r>
      <w:proofErr w:type="spellStart"/>
      <w:r>
        <w:rPr>
          <w:sz w:val="26"/>
          <w:szCs w:val="26"/>
        </w:rPr>
        <w:t>AddGrapeController</w:t>
      </w:r>
      <w:proofErr w:type="spellEnd"/>
      <w:r>
        <w:rPr>
          <w:sz w:val="26"/>
          <w:szCs w:val="26"/>
        </w:rPr>
        <w:t xml:space="preserve">, </w:t>
      </w:r>
      <w:r>
        <w:rPr>
          <w:sz w:val="26"/>
          <w:szCs w:val="26"/>
          <w:lang w:val="bg-BG"/>
        </w:rPr>
        <w:t xml:space="preserve">който от своя страна създава необходимите модели и ги подава на метода </w:t>
      </w:r>
      <w:proofErr w:type="spellStart"/>
      <w:r>
        <w:rPr>
          <w:sz w:val="26"/>
          <w:szCs w:val="26"/>
        </w:rPr>
        <w:t>addGrape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от </w:t>
      </w:r>
      <w:proofErr w:type="spellStart"/>
      <w:r>
        <w:rPr>
          <w:sz w:val="26"/>
          <w:szCs w:val="26"/>
        </w:rPr>
        <w:t>GrapeService</w:t>
      </w:r>
      <w:proofErr w:type="spellEnd"/>
      <w:r>
        <w:rPr>
          <w:sz w:val="26"/>
          <w:szCs w:val="26"/>
        </w:rPr>
        <w:t xml:space="preserve">. </w:t>
      </w:r>
      <w:r>
        <w:rPr>
          <w:sz w:val="26"/>
          <w:szCs w:val="26"/>
          <w:lang w:val="bg-BG"/>
        </w:rPr>
        <w:t xml:space="preserve">Според върнатия резултат добавянето може да бъде успешно или неуспешно при вече съществуващо такова грозде. В метода </w:t>
      </w:r>
      <w:proofErr w:type="spellStart"/>
      <w:r>
        <w:rPr>
          <w:sz w:val="26"/>
          <w:szCs w:val="26"/>
        </w:rPr>
        <w:t>addGrape</w:t>
      </w:r>
      <w:proofErr w:type="spellEnd"/>
      <w:r>
        <w:rPr>
          <w:sz w:val="26"/>
          <w:szCs w:val="26"/>
        </w:rPr>
        <w:t xml:space="preserve">() </w:t>
      </w:r>
      <w:r>
        <w:rPr>
          <w:sz w:val="26"/>
          <w:szCs w:val="26"/>
          <w:lang w:val="bg-BG"/>
        </w:rPr>
        <w:t xml:space="preserve">в </w:t>
      </w:r>
      <w:proofErr w:type="spellStart"/>
      <w:r>
        <w:rPr>
          <w:sz w:val="26"/>
          <w:szCs w:val="26"/>
        </w:rPr>
        <w:t>GrapeService</w:t>
      </w:r>
      <w:proofErr w:type="spellEnd"/>
      <w:r>
        <w:rPr>
          <w:sz w:val="26"/>
          <w:szCs w:val="26"/>
          <w:lang w:val="bg-BG"/>
        </w:rPr>
        <w:t xml:space="preserve">, моделите подадени от контролера се преобразуват в обекти от тип </w:t>
      </w:r>
      <w:r>
        <w:rPr>
          <w:sz w:val="26"/>
          <w:szCs w:val="26"/>
        </w:rPr>
        <w:t>entity</w:t>
      </w:r>
      <w:r>
        <w:rPr>
          <w:sz w:val="26"/>
          <w:szCs w:val="26"/>
          <w:lang w:val="bg-BG"/>
        </w:rPr>
        <w:t xml:space="preserve"> и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>се извършват няколко проверки:</w:t>
      </w:r>
    </w:p>
    <w:p w:rsidR="0097093E" w:rsidRDefault="0097093E" w:rsidP="0097093E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>-проверка за несъществуващ цвят</w:t>
      </w:r>
    </w:p>
    <w:p w:rsidR="0097093E" w:rsidRDefault="0097093E" w:rsidP="0097093E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>-проверка дали въведеното грозде не е вече създадено</w:t>
      </w:r>
    </w:p>
    <w:p w:rsidR="0097093E" w:rsidRDefault="0097093E" w:rsidP="0097093E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 xml:space="preserve">При успешно преминаване през проверките се извиква метода </w:t>
      </w:r>
      <w:r>
        <w:rPr>
          <w:sz w:val="26"/>
          <w:szCs w:val="26"/>
        </w:rPr>
        <w:t>save()</w:t>
      </w:r>
      <w:r>
        <w:rPr>
          <w:sz w:val="26"/>
          <w:szCs w:val="26"/>
          <w:lang w:val="bg-BG"/>
        </w:rPr>
        <w:t xml:space="preserve"> от класа </w:t>
      </w:r>
      <w:proofErr w:type="spellStart"/>
      <w:r>
        <w:rPr>
          <w:sz w:val="26"/>
          <w:szCs w:val="26"/>
        </w:rPr>
        <w:t>GrapeRepository</w:t>
      </w:r>
      <w:proofErr w:type="spellEnd"/>
      <w:r>
        <w:rPr>
          <w:sz w:val="26"/>
          <w:szCs w:val="26"/>
          <w:lang w:val="bg-BG"/>
        </w:rPr>
        <w:t>, които от своя страна осъществява връзка с базата данни и изпраща заявка към нея за запазване на дадения обект. При успешно такова, на екрана се визуализира съобщение, което уведомява за новия запис.</w:t>
      </w:r>
    </w:p>
    <w:p w:rsidR="0097093E" w:rsidRDefault="0097093E" w:rsidP="0097093E">
      <w:pPr>
        <w:jc w:val="both"/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03BB3159" wp14:editId="08CEA7E1">
            <wp:extent cx="3476625" cy="19431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3E" w:rsidRDefault="0097093E" w:rsidP="0097093E">
      <w:pPr>
        <w:jc w:val="both"/>
        <w:rPr>
          <w:sz w:val="26"/>
          <w:szCs w:val="26"/>
          <w:lang w:val="bg-BG"/>
        </w:rPr>
      </w:pPr>
    </w:p>
    <w:p w:rsidR="000A75CC" w:rsidRDefault="000A75CC" w:rsidP="0097093E">
      <w:pPr>
        <w:jc w:val="both"/>
        <w:rPr>
          <w:sz w:val="26"/>
          <w:szCs w:val="26"/>
          <w:lang w:val="bg-BG"/>
        </w:rPr>
      </w:pPr>
    </w:p>
    <w:p w:rsidR="000A75CC" w:rsidRDefault="000A75CC" w:rsidP="000A75CC">
      <w:pPr>
        <w:jc w:val="both"/>
        <w:rPr>
          <w:sz w:val="26"/>
          <w:szCs w:val="26"/>
          <w:lang w:val="bg-BG"/>
        </w:rPr>
      </w:pPr>
    </w:p>
    <w:p w:rsidR="000A75CC" w:rsidRDefault="000A75CC" w:rsidP="000A75CC">
      <w:pPr>
        <w:jc w:val="both"/>
        <w:rPr>
          <w:sz w:val="26"/>
          <w:szCs w:val="26"/>
          <w:lang w:val="bg-BG"/>
        </w:rPr>
      </w:pPr>
    </w:p>
    <w:p w:rsidR="000A75CC" w:rsidRDefault="000A75CC" w:rsidP="000A75CC">
      <w:pPr>
        <w:jc w:val="both"/>
        <w:rPr>
          <w:sz w:val="26"/>
          <w:szCs w:val="26"/>
          <w:lang w:val="bg-BG"/>
        </w:rPr>
      </w:pPr>
    </w:p>
    <w:p w:rsidR="000A75CC" w:rsidRDefault="000A75CC" w:rsidP="000A75CC">
      <w:pPr>
        <w:jc w:val="both"/>
        <w:rPr>
          <w:sz w:val="26"/>
          <w:szCs w:val="26"/>
          <w:lang w:val="bg-BG"/>
        </w:rPr>
      </w:pPr>
    </w:p>
    <w:p w:rsidR="000A75CC" w:rsidRDefault="000A75CC" w:rsidP="000A75CC">
      <w:pPr>
        <w:jc w:val="both"/>
        <w:rPr>
          <w:sz w:val="26"/>
          <w:szCs w:val="26"/>
          <w:lang w:val="bg-BG"/>
        </w:rPr>
      </w:pPr>
    </w:p>
    <w:p w:rsidR="000A75CC" w:rsidRDefault="000A75CC" w:rsidP="000A75CC">
      <w:pPr>
        <w:jc w:val="both"/>
        <w:rPr>
          <w:sz w:val="26"/>
          <w:szCs w:val="26"/>
          <w:lang w:val="bg-BG"/>
        </w:rPr>
      </w:pPr>
    </w:p>
    <w:p w:rsidR="000A75CC" w:rsidRDefault="000A75CC" w:rsidP="000A75CC">
      <w:pPr>
        <w:jc w:val="both"/>
        <w:rPr>
          <w:sz w:val="26"/>
          <w:szCs w:val="26"/>
          <w:lang w:val="bg-BG"/>
        </w:rPr>
      </w:pPr>
    </w:p>
    <w:p w:rsidR="000A75CC" w:rsidRDefault="000A75CC" w:rsidP="000A75CC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lastRenderedPageBreak/>
        <w:t xml:space="preserve">Примерен процес </w:t>
      </w:r>
      <w:r>
        <w:rPr>
          <w:sz w:val="26"/>
          <w:szCs w:val="26"/>
          <w:lang w:val="bg-BG"/>
        </w:rPr>
        <w:t>за проверка на наличности от бутилки</w:t>
      </w:r>
      <w:r>
        <w:rPr>
          <w:sz w:val="26"/>
          <w:szCs w:val="26"/>
          <w:lang w:val="bg-BG"/>
        </w:rPr>
        <w:t>:</w:t>
      </w:r>
    </w:p>
    <w:p w:rsidR="000A75CC" w:rsidRDefault="000A75CC" w:rsidP="0097093E">
      <w:pPr>
        <w:jc w:val="both"/>
        <w:rPr>
          <w:sz w:val="26"/>
          <w:szCs w:val="26"/>
        </w:rPr>
      </w:pPr>
      <w:r>
        <w:rPr>
          <w:sz w:val="26"/>
          <w:szCs w:val="26"/>
        </w:rPr>
        <w:t>Check-</w:t>
      </w:r>
      <w:proofErr w:type="spellStart"/>
      <w:r>
        <w:rPr>
          <w:sz w:val="26"/>
          <w:szCs w:val="26"/>
        </w:rPr>
        <w:t>bottles.fxml</w:t>
      </w:r>
      <w:proofErr w:type="spellEnd"/>
      <w:r>
        <w:rPr>
          <w:sz w:val="26"/>
          <w:szCs w:val="26"/>
        </w:rPr>
        <w:t>:</w:t>
      </w:r>
    </w:p>
    <w:p w:rsidR="000A75CC" w:rsidRDefault="000A75CC" w:rsidP="0097093E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A9803EB" wp14:editId="59509821">
            <wp:extent cx="5943600" cy="30765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>
            <wp:extent cx="5943600" cy="4182987"/>
            <wp:effectExtent l="0" t="0" r="0" b="8255"/>
            <wp:docPr id="72" name="Picture 72" descr="https://cdn.discordapp.com/attachments/773137056317571102/92796106109157787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.discordapp.com/attachments/773137056317571102/927961061091577876/unknown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2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CheckBottlesController</w:t>
      </w:r>
      <w:proofErr w:type="spellEnd"/>
      <w:r>
        <w:rPr>
          <w:sz w:val="26"/>
          <w:szCs w:val="26"/>
        </w:rPr>
        <w:t>:</w:t>
      </w:r>
    </w:p>
    <w:p w:rsidR="000A75CC" w:rsidRDefault="000A75CC" w:rsidP="0097093E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2CBBA27" wp14:editId="5B2FB423">
            <wp:extent cx="5943600" cy="62471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CC" w:rsidRDefault="000A75CC" w:rsidP="0097093E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EDE581B" wp14:editId="4575EDDA">
            <wp:extent cx="5943600" cy="63519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BottlesListViewModel</w:t>
      </w:r>
      <w:proofErr w:type="spellEnd"/>
      <w:r>
        <w:rPr>
          <w:sz w:val="26"/>
          <w:szCs w:val="26"/>
        </w:rPr>
        <w:t>:</w:t>
      </w:r>
    </w:p>
    <w:p w:rsidR="000A75CC" w:rsidRDefault="000A75CC" w:rsidP="0097093E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17C4B24" wp14:editId="77C0F761">
            <wp:extent cx="5943600" cy="467614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BottleService</w:t>
      </w:r>
      <w:proofErr w:type="spellEnd"/>
      <w:r>
        <w:rPr>
          <w:sz w:val="26"/>
          <w:szCs w:val="26"/>
        </w:rPr>
        <w:t>:</w:t>
      </w:r>
    </w:p>
    <w:p w:rsidR="000A75CC" w:rsidRDefault="000A75CC" w:rsidP="0097093E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7C8306D" wp14:editId="6CD7D0A3">
            <wp:extent cx="5943600" cy="17068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BottleRepositories</w:t>
      </w:r>
      <w:proofErr w:type="spellEnd"/>
      <w:r>
        <w:rPr>
          <w:sz w:val="26"/>
          <w:szCs w:val="26"/>
        </w:rPr>
        <w:t>:</w:t>
      </w:r>
    </w:p>
    <w:p w:rsidR="000A75CC" w:rsidRDefault="000A75CC" w:rsidP="0097093E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A857CB6" wp14:editId="7797D55A">
            <wp:extent cx="5943600" cy="33540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Pr="00E04B1A" w:rsidRDefault="000A75CC" w:rsidP="0097093E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</w:rPr>
        <w:tab/>
      </w:r>
      <w:r>
        <w:rPr>
          <w:sz w:val="26"/>
          <w:szCs w:val="26"/>
          <w:lang w:val="bg-BG"/>
        </w:rPr>
        <w:t xml:space="preserve">При натискане на бутон </w:t>
      </w:r>
      <w:r>
        <w:rPr>
          <w:sz w:val="26"/>
          <w:szCs w:val="26"/>
        </w:rPr>
        <w:t>“Check</w:t>
      </w:r>
      <w:r>
        <w:rPr>
          <w:sz w:val="26"/>
          <w:szCs w:val="26"/>
          <w:lang w:val="bg-BG"/>
        </w:rPr>
        <w:t xml:space="preserve"> </w:t>
      </w:r>
      <w:proofErr w:type="spellStart"/>
      <w:r>
        <w:rPr>
          <w:sz w:val="26"/>
          <w:szCs w:val="26"/>
        </w:rPr>
        <w:t>аvailable</w:t>
      </w:r>
      <w:proofErr w:type="spellEnd"/>
      <w:r>
        <w:rPr>
          <w:sz w:val="26"/>
          <w:szCs w:val="26"/>
        </w:rPr>
        <w:t xml:space="preserve"> bottles” </w:t>
      </w:r>
      <w:r>
        <w:rPr>
          <w:sz w:val="26"/>
          <w:szCs w:val="26"/>
          <w:lang w:val="bg-BG"/>
        </w:rPr>
        <w:t xml:space="preserve">се визуализира </w:t>
      </w:r>
      <w:r>
        <w:rPr>
          <w:sz w:val="26"/>
          <w:szCs w:val="26"/>
        </w:rPr>
        <w:t>check-</w:t>
      </w:r>
      <w:proofErr w:type="spellStart"/>
      <w:r>
        <w:rPr>
          <w:sz w:val="26"/>
          <w:szCs w:val="26"/>
        </w:rPr>
        <w:t>bottles.fxml</w:t>
      </w:r>
      <w:proofErr w:type="spellEnd"/>
      <w:r>
        <w:rPr>
          <w:sz w:val="26"/>
          <w:szCs w:val="26"/>
          <w:lang w:val="bg-BG"/>
        </w:rPr>
        <w:t xml:space="preserve">, който се управлява от </w:t>
      </w:r>
      <w:proofErr w:type="spellStart"/>
      <w:r>
        <w:rPr>
          <w:sz w:val="26"/>
          <w:szCs w:val="26"/>
        </w:rPr>
        <w:t>CheckBottlesController</w:t>
      </w:r>
      <w:proofErr w:type="spellEnd"/>
      <w:r>
        <w:rPr>
          <w:sz w:val="26"/>
          <w:szCs w:val="26"/>
        </w:rPr>
        <w:t xml:space="preserve"> </w:t>
      </w:r>
      <w:r w:rsidR="00E04B1A">
        <w:rPr>
          <w:sz w:val="26"/>
          <w:szCs w:val="26"/>
        </w:rPr>
        <w:t>–</w:t>
      </w:r>
      <w:r>
        <w:rPr>
          <w:sz w:val="26"/>
          <w:szCs w:val="26"/>
          <w:lang w:val="bg-BG"/>
        </w:rPr>
        <w:t xml:space="preserve"> а</w:t>
      </w:r>
      <w:r w:rsidR="00E04B1A">
        <w:rPr>
          <w:sz w:val="26"/>
          <w:szCs w:val="26"/>
          <w:lang w:val="bg-BG"/>
        </w:rPr>
        <w:t xml:space="preserve">, чрез метода </w:t>
      </w:r>
      <w:proofErr w:type="spellStart"/>
      <w:r w:rsidR="00E04B1A">
        <w:rPr>
          <w:sz w:val="26"/>
          <w:szCs w:val="26"/>
        </w:rPr>
        <w:t>displayBottles</w:t>
      </w:r>
      <w:proofErr w:type="spellEnd"/>
      <w:r w:rsidR="00E04B1A">
        <w:rPr>
          <w:sz w:val="26"/>
          <w:szCs w:val="26"/>
        </w:rPr>
        <w:t xml:space="preserve">() </w:t>
      </w:r>
      <w:r w:rsidR="00E04B1A">
        <w:rPr>
          <w:sz w:val="26"/>
          <w:szCs w:val="26"/>
          <w:lang w:val="bg-BG"/>
        </w:rPr>
        <w:t>се извиква</w:t>
      </w:r>
      <w:r w:rsidR="00E04B1A">
        <w:rPr>
          <w:sz w:val="26"/>
          <w:szCs w:val="26"/>
        </w:rPr>
        <w:t xml:space="preserve"> </w:t>
      </w:r>
      <w:proofErr w:type="spellStart"/>
      <w:r w:rsidR="00E04B1A">
        <w:rPr>
          <w:sz w:val="26"/>
          <w:szCs w:val="26"/>
        </w:rPr>
        <w:t>getAllBottles</w:t>
      </w:r>
      <w:proofErr w:type="spellEnd"/>
      <w:r w:rsidR="00E04B1A">
        <w:rPr>
          <w:sz w:val="26"/>
          <w:szCs w:val="26"/>
        </w:rPr>
        <w:t xml:space="preserve">() </w:t>
      </w:r>
      <w:r w:rsidR="00E04B1A">
        <w:rPr>
          <w:sz w:val="26"/>
          <w:szCs w:val="26"/>
          <w:lang w:val="bg-BG"/>
        </w:rPr>
        <w:t xml:space="preserve">от </w:t>
      </w:r>
      <w:proofErr w:type="spellStart"/>
      <w:r w:rsidR="00E04B1A">
        <w:rPr>
          <w:sz w:val="26"/>
          <w:szCs w:val="26"/>
        </w:rPr>
        <w:t>BottleService</w:t>
      </w:r>
      <w:proofErr w:type="spellEnd"/>
      <w:r w:rsidR="00E04B1A">
        <w:rPr>
          <w:sz w:val="26"/>
          <w:szCs w:val="26"/>
        </w:rPr>
        <w:t>,</w:t>
      </w:r>
      <w:r w:rsidR="00E04B1A">
        <w:rPr>
          <w:sz w:val="26"/>
          <w:szCs w:val="26"/>
          <w:lang w:val="bg-BG"/>
        </w:rPr>
        <w:t xml:space="preserve"> който на свой ред извиква метода getAll() от </w:t>
      </w:r>
      <w:proofErr w:type="spellStart"/>
      <w:r w:rsidR="00E04B1A">
        <w:rPr>
          <w:sz w:val="26"/>
          <w:szCs w:val="26"/>
        </w:rPr>
        <w:t>BottlesRepository</w:t>
      </w:r>
      <w:proofErr w:type="spellEnd"/>
      <w:r w:rsidR="00E04B1A">
        <w:rPr>
          <w:sz w:val="26"/>
          <w:szCs w:val="26"/>
        </w:rPr>
        <w:t>,</w:t>
      </w:r>
      <w:r w:rsidR="00E04B1A">
        <w:rPr>
          <w:sz w:val="26"/>
          <w:szCs w:val="26"/>
          <w:lang w:val="bg-BG"/>
        </w:rPr>
        <w:t xml:space="preserve">който връща вече съществуващите бутилки от базата данни. Които на свой ред се запълват в колоните на </w:t>
      </w:r>
      <w:proofErr w:type="spellStart"/>
      <w:r w:rsidR="00E04B1A">
        <w:rPr>
          <w:sz w:val="26"/>
          <w:szCs w:val="26"/>
        </w:rPr>
        <w:t>TableView</w:t>
      </w:r>
      <w:proofErr w:type="spellEnd"/>
      <w:r w:rsidR="00E04B1A" w:rsidRPr="00E04B1A">
        <w:rPr>
          <w:sz w:val="26"/>
          <w:szCs w:val="26"/>
          <w:lang w:val="bg-BG"/>
        </w:rPr>
        <w:t>, по техните зададени параметри</w:t>
      </w:r>
      <w:r w:rsidR="00E04B1A">
        <w:rPr>
          <w:sz w:val="26"/>
          <w:szCs w:val="26"/>
        </w:rPr>
        <w:t>.</w:t>
      </w:r>
      <w:bookmarkStart w:id="0" w:name="_GoBack"/>
      <w:bookmarkEnd w:id="0"/>
    </w:p>
    <w:sectPr w:rsidR="000A75CC" w:rsidRPr="00E04B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F9033FA"/>
    <w:multiLevelType w:val="hybridMultilevel"/>
    <w:tmpl w:val="7BD6368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241B"/>
    <w:rsid w:val="00027926"/>
    <w:rsid w:val="000416F0"/>
    <w:rsid w:val="000A75CC"/>
    <w:rsid w:val="0018724C"/>
    <w:rsid w:val="00241258"/>
    <w:rsid w:val="00334928"/>
    <w:rsid w:val="003E3092"/>
    <w:rsid w:val="0043203C"/>
    <w:rsid w:val="00447CA9"/>
    <w:rsid w:val="004E33B0"/>
    <w:rsid w:val="005106CA"/>
    <w:rsid w:val="00591F60"/>
    <w:rsid w:val="00616EE1"/>
    <w:rsid w:val="00623C1A"/>
    <w:rsid w:val="006269DD"/>
    <w:rsid w:val="00691F32"/>
    <w:rsid w:val="0074241B"/>
    <w:rsid w:val="007F4BD9"/>
    <w:rsid w:val="008E2BB2"/>
    <w:rsid w:val="0097093E"/>
    <w:rsid w:val="00A66264"/>
    <w:rsid w:val="00B742D7"/>
    <w:rsid w:val="00BA1AEA"/>
    <w:rsid w:val="00BD4728"/>
    <w:rsid w:val="00C0460B"/>
    <w:rsid w:val="00C124DC"/>
    <w:rsid w:val="00C2735B"/>
    <w:rsid w:val="00C56931"/>
    <w:rsid w:val="00C8170B"/>
    <w:rsid w:val="00D75836"/>
    <w:rsid w:val="00E04B1A"/>
    <w:rsid w:val="00E42BA8"/>
    <w:rsid w:val="00E85604"/>
    <w:rsid w:val="00F343A2"/>
    <w:rsid w:val="00F35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A1752"/>
  <w15:chartTrackingRefBased/>
  <w15:docId w15:val="{6776ADAD-B7FA-4281-98C0-DFF053A1F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416F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309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72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724C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A75C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096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70E8E6-90A6-426E-A2B5-D0E785F5D4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</TotalTime>
  <Pages>1</Pages>
  <Words>2543</Words>
  <Characters>14501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11</cp:revision>
  <dcterms:created xsi:type="dcterms:W3CDTF">2021-10-21T11:09:00Z</dcterms:created>
  <dcterms:modified xsi:type="dcterms:W3CDTF">2022-01-04T16:39:00Z</dcterms:modified>
</cp:coreProperties>
</file>